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203721" w14:textId="04DBA129" w:rsidR="001D53D9" w:rsidRPr="00661A61" w:rsidRDefault="00CB0E39" w:rsidP="004869DB">
      <w:pPr>
        <w:pStyle w:val="DocumentTitle"/>
        <w:spacing w:line="276" w:lineRule="auto"/>
        <w:rPr>
          <w:sz w:val="28"/>
          <w:szCs w:val="28"/>
          <w:u w:val="single"/>
        </w:rPr>
      </w:pPr>
      <w:bookmarkStart w:id="0" w:name="a1050512"/>
      <w:r w:rsidRPr="00661A61">
        <w:rPr>
          <w:sz w:val="28"/>
          <w:szCs w:val="28"/>
          <w:u w:val="single"/>
        </w:rPr>
        <w:t>NON-DISCLOSURE</w:t>
      </w:r>
      <w:r w:rsidR="001D53D9" w:rsidRPr="00661A61">
        <w:rPr>
          <w:sz w:val="28"/>
          <w:szCs w:val="28"/>
          <w:u w:val="single"/>
        </w:rPr>
        <w:t xml:space="preserve"> AGREEMENT</w:t>
      </w:r>
      <w:bookmarkEnd w:id="0"/>
    </w:p>
    <w:p w14:paraId="19C1E71B" w14:textId="61BC7F28" w:rsidR="008E3953" w:rsidRPr="004869DB" w:rsidRDefault="472A4EEB" w:rsidP="004869DB">
      <w:pPr>
        <w:pStyle w:val="ParaFirst-lineIndent"/>
        <w:spacing w:line="276" w:lineRule="auto"/>
        <w:ind w:firstLine="0"/>
        <w:jc w:val="both"/>
        <w:rPr>
          <w:sz w:val="20"/>
          <w:szCs w:val="20"/>
        </w:rPr>
      </w:pPr>
      <w:r w:rsidRPr="004869DB">
        <w:rPr>
          <w:sz w:val="20"/>
          <w:szCs w:val="20"/>
        </w:rPr>
        <w:t xml:space="preserve">This </w:t>
      </w:r>
      <w:r w:rsidR="073988F4" w:rsidRPr="004869DB">
        <w:rPr>
          <w:sz w:val="20"/>
          <w:szCs w:val="20"/>
        </w:rPr>
        <w:t>Non-Disclosure</w:t>
      </w:r>
      <w:r w:rsidRPr="004869DB">
        <w:rPr>
          <w:sz w:val="20"/>
          <w:szCs w:val="20"/>
        </w:rPr>
        <w:t xml:space="preserve"> Agreement (“</w:t>
      </w:r>
      <w:r w:rsidRPr="004869DB">
        <w:rPr>
          <w:b/>
          <w:bCs/>
          <w:sz w:val="20"/>
          <w:szCs w:val="20"/>
        </w:rPr>
        <w:t>Agreement</w:t>
      </w:r>
      <w:r w:rsidRPr="004869DB">
        <w:rPr>
          <w:sz w:val="20"/>
          <w:szCs w:val="20"/>
        </w:rPr>
        <w:t>”), effective as of</w:t>
      </w:r>
      <w:r w:rsidR="68FBCE03" w:rsidRPr="5E336AE8">
        <w:rPr>
          <w:sz w:val="20"/>
          <w:szCs w:val="20"/>
        </w:rPr>
        <w:t xml:space="preserve"> </w:t>
      </w:r>
      <w:sdt>
        <w:sdtPr>
          <w:rPr>
            <w:sz w:val="20"/>
            <w:szCs w:val="20"/>
          </w:rPr>
          <w:alias w:val="Effective Date"/>
          <w:tag w:val="Effective Date"/>
          <w:id w:val="327258114"/>
          <w:lock w:val="sdtLocked"/>
          <w:placeholder>
            <w:docPart w:val="089FA94FFDA94F3D90431D8BFD41A77A"/>
          </w:placeholder>
          <w:showingPlcHdr/>
          <w:date w:fullDate="2022-02-03T00:00:00Z">
            <w:dateFormat w:val="MMMM d, yyyy"/>
            <w:lid w:val="en-US"/>
            <w:storeMappedDataAs w:val="dateTime"/>
            <w:calendar w:val="gregorian"/>
          </w:date>
        </w:sdtPr>
        <w:sdtContent>
          <w:r w:rsidR="68FBCE03" w:rsidRPr="004869DB">
            <w:rPr>
              <w:rStyle w:val="Textedelespacerserv"/>
              <w:sz w:val="20"/>
              <w:szCs w:val="20"/>
              <w:highlight w:val="lightGray"/>
            </w:rPr>
            <w:t>[Select Effective Dat</w:t>
          </w:r>
          <w:r w:rsidR="67A22209" w:rsidRPr="004869DB">
            <w:rPr>
              <w:rStyle w:val="Textedelespacerserv"/>
              <w:sz w:val="20"/>
              <w:szCs w:val="20"/>
              <w:highlight w:val="lightGray"/>
            </w:rPr>
            <w:t>e]</w:t>
          </w:r>
        </w:sdtContent>
      </w:sdt>
      <w:r w:rsidRPr="004869DB">
        <w:rPr>
          <w:sz w:val="20"/>
          <w:szCs w:val="20"/>
        </w:rPr>
        <w:t xml:space="preserve"> (“</w:t>
      </w:r>
      <w:r w:rsidRPr="004869DB">
        <w:rPr>
          <w:b/>
          <w:bCs/>
          <w:sz w:val="20"/>
          <w:szCs w:val="20"/>
        </w:rPr>
        <w:t>Effective Date</w:t>
      </w:r>
      <w:r w:rsidRPr="004869DB">
        <w:rPr>
          <w:sz w:val="20"/>
          <w:szCs w:val="20"/>
        </w:rPr>
        <w:t xml:space="preserve">”), is entered into by and </w:t>
      </w:r>
    </w:p>
    <w:p w14:paraId="6D5B1FF2" w14:textId="3AD1B2B7" w:rsidR="008E3953" w:rsidRPr="004869DB" w:rsidRDefault="472A4EEB" w:rsidP="004869DB">
      <w:pPr>
        <w:pStyle w:val="ParaFirst-lineIndent"/>
        <w:spacing w:line="276" w:lineRule="auto"/>
        <w:ind w:firstLine="0"/>
        <w:jc w:val="both"/>
        <w:rPr>
          <w:sz w:val="20"/>
          <w:szCs w:val="20"/>
        </w:rPr>
      </w:pPr>
      <w:r w:rsidRPr="004869DB">
        <w:rPr>
          <w:sz w:val="20"/>
          <w:szCs w:val="20"/>
        </w:rPr>
        <w:t>between</w:t>
      </w:r>
    </w:p>
    <w:tbl>
      <w:tblPr>
        <w:tblStyle w:val="Grilledutableau"/>
        <w:tblpPr w:leftFromText="141" w:rightFromText="141" w:vertAnchor="text" w:horzAnchor="margin" w:tblpX="699" w:tblpY="290"/>
        <w:tblW w:w="8629" w:type="dxa"/>
        <w:tblLook w:val="04A0" w:firstRow="1" w:lastRow="0" w:firstColumn="1" w:lastColumn="0" w:noHBand="0" w:noVBand="1"/>
      </w:tblPr>
      <w:tblGrid>
        <w:gridCol w:w="2835"/>
        <w:gridCol w:w="5794"/>
      </w:tblGrid>
      <w:tr w:rsidR="008E3953" w:rsidRPr="00412D0F" w14:paraId="716B086A" w14:textId="77777777" w:rsidTr="008E3953">
        <w:tc>
          <w:tcPr>
            <w:tcW w:w="2835" w:type="dxa"/>
          </w:tcPr>
          <w:p w14:paraId="7698D78A" w14:textId="28DFE6B5" w:rsidR="008E3953" w:rsidRPr="008B69FE" w:rsidRDefault="008E3953" w:rsidP="004869DB">
            <w:pPr>
              <w:spacing w:before="120" w:line="276" w:lineRule="auto"/>
              <w:rPr>
                <w:rFonts w:ascii="Times New Roman" w:hAnsi="Times New Roman" w:cs="Times New Roman"/>
                <w:sz w:val="20"/>
                <w:szCs w:val="20"/>
                <w:lang w:val="en-US"/>
              </w:rPr>
            </w:pPr>
            <w:r w:rsidRPr="008B69FE">
              <w:rPr>
                <w:rFonts w:ascii="Times New Roman" w:hAnsi="Times New Roman" w:cs="Times New Roman"/>
                <w:b/>
                <w:bCs/>
                <w:sz w:val="20"/>
                <w:szCs w:val="20"/>
                <w:lang w:val="en-US"/>
              </w:rPr>
              <w:t xml:space="preserve">Supplier company name and legal entity: </w:t>
            </w:r>
          </w:p>
        </w:tc>
        <w:tc>
          <w:tcPr>
            <w:tcW w:w="5794" w:type="dxa"/>
          </w:tcPr>
          <w:p w14:paraId="5205AF83" w14:textId="61581AE4" w:rsidR="008E3953" w:rsidRPr="008B69FE" w:rsidRDefault="008E3953" w:rsidP="004869DB">
            <w:pPr>
              <w:spacing w:before="120" w:line="276" w:lineRule="auto"/>
              <w:ind w:left="709"/>
              <w:rPr>
                <w:rFonts w:ascii="Times New Roman" w:hAnsi="Times New Roman" w:cs="Times New Roman"/>
                <w:sz w:val="20"/>
                <w:szCs w:val="20"/>
                <w:lang w:val="en-US"/>
              </w:rPr>
            </w:pPr>
            <w:r w:rsidRPr="008B69FE">
              <w:rPr>
                <w:rFonts w:ascii="Times New Roman" w:hAnsi="Times New Roman" w:cs="Times New Roman"/>
                <w:sz w:val="20"/>
                <w:szCs w:val="20"/>
                <w:highlight w:val="lightGray"/>
                <w:lang w:val="en-US"/>
              </w:rPr>
              <w:t>[please enter full legal name of the entity]</w:t>
            </w:r>
          </w:p>
          <w:p w14:paraId="3F2B0BA8" w14:textId="77777777" w:rsidR="008E3953" w:rsidRPr="008B69FE" w:rsidRDefault="008E3953" w:rsidP="004869DB">
            <w:pPr>
              <w:spacing w:before="120" w:line="276" w:lineRule="auto"/>
              <w:ind w:left="709"/>
              <w:rPr>
                <w:rFonts w:ascii="Times New Roman" w:hAnsi="Times New Roman" w:cs="Times New Roman"/>
                <w:sz w:val="20"/>
                <w:szCs w:val="20"/>
                <w:lang w:val="en-US"/>
              </w:rPr>
            </w:pPr>
          </w:p>
        </w:tc>
      </w:tr>
      <w:tr w:rsidR="008E3953" w:rsidRPr="00412D0F" w14:paraId="3C4EF922" w14:textId="77777777" w:rsidTr="008E3953">
        <w:tc>
          <w:tcPr>
            <w:tcW w:w="2835" w:type="dxa"/>
          </w:tcPr>
          <w:p w14:paraId="6033D5FC" w14:textId="445D9E87" w:rsidR="008E3953" w:rsidRPr="008B69FE" w:rsidRDefault="00DA0E5A" w:rsidP="004869DB">
            <w:pPr>
              <w:spacing w:before="120" w:line="276" w:lineRule="auto"/>
              <w:rPr>
                <w:rFonts w:ascii="Times New Roman" w:hAnsi="Times New Roman" w:cs="Times New Roman"/>
                <w:b/>
                <w:bCs/>
                <w:sz w:val="20"/>
                <w:szCs w:val="20"/>
                <w:lang w:val="en-US"/>
              </w:rPr>
            </w:pPr>
            <w:r w:rsidRPr="008B69FE">
              <w:rPr>
                <w:rFonts w:ascii="Times New Roman" w:hAnsi="Times New Roman" w:cs="Times New Roman"/>
                <w:b/>
                <w:bCs/>
                <w:sz w:val="20"/>
                <w:szCs w:val="20"/>
                <w:lang w:val="en-US"/>
              </w:rPr>
              <w:t>Entity</w:t>
            </w:r>
            <w:r w:rsidR="008E3953" w:rsidRPr="008B69FE">
              <w:rPr>
                <w:rFonts w:ascii="Times New Roman" w:hAnsi="Times New Roman" w:cs="Times New Roman"/>
                <w:b/>
                <w:bCs/>
                <w:sz w:val="20"/>
                <w:szCs w:val="20"/>
                <w:lang w:val="en-US"/>
              </w:rPr>
              <w:t xml:space="preserve"> registration and registration number:</w:t>
            </w:r>
          </w:p>
        </w:tc>
        <w:tc>
          <w:tcPr>
            <w:tcW w:w="5794" w:type="dxa"/>
          </w:tcPr>
          <w:p w14:paraId="3FA51CCF" w14:textId="71F3B2B1" w:rsidR="008E3953" w:rsidRPr="008B69FE" w:rsidRDefault="008E3953" w:rsidP="004869DB">
            <w:pPr>
              <w:spacing w:before="120" w:line="276" w:lineRule="auto"/>
              <w:ind w:left="709"/>
              <w:rPr>
                <w:rFonts w:ascii="Times New Roman" w:hAnsi="Times New Roman" w:cs="Times New Roman"/>
                <w:sz w:val="20"/>
                <w:szCs w:val="20"/>
                <w:lang w:val="en-US"/>
              </w:rPr>
            </w:pPr>
            <w:r w:rsidRPr="008B69FE">
              <w:rPr>
                <w:rFonts w:ascii="Times New Roman" w:hAnsi="Times New Roman" w:cs="Times New Roman"/>
                <w:sz w:val="20"/>
                <w:szCs w:val="20"/>
                <w:highlight w:val="lightGray"/>
                <w:lang w:val="en-US"/>
              </w:rPr>
              <w:t>[please enter state and country of domicile and registration number]</w:t>
            </w:r>
          </w:p>
        </w:tc>
      </w:tr>
      <w:tr w:rsidR="008E3953" w:rsidRPr="004869DB" w14:paraId="572B22CC" w14:textId="77777777" w:rsidTr="008E3953">
        <w:tc>
          <w:tcPr>
            <w:tcW w:w="2835" w:type="dxa"/>
          </w:tcPr>
          <w:p w14:paraId="64CA37D9" w14:textId="0B1CEA04" w:rsidR="008E3953" w:rsidRPr="008B69FE" w:rsidRDefault="008E3953" w:rsidP="004869DB">
            <w:pPr>
              <w:spacing w:before="120" w:line="276" w:lineRule="auto"/>
              <w:rPr>
                <w:rFonts w:ascii="Times New Roman" w:hAnsi="Times New Roman" w:cs="Times New Roman"/>
                <w:sz w:val="20"/>
                <w:szCs w:val="20"/>
                <w:lang w:val="en-US"/>
              </w:rPr>
            </w:pPr>
            <w:r w:rsidRPr="008B69FE">
              <w:rPr>
                <w:rFonts w:ascii="Times New Roman" w:hAnsi="Times New Roman" w:cs="Times New Roman"/>
                <w:b/>
                <w:bCs/>
                <w:sz w:val="20"/>
                <w:szCs w:val="20"/>
                <w:lang w:val="en-US"/>
              </w:rPr>
              <w:t>Address</w:t>
            </w:r>
            <w:r w:rsidRPr="008B69FE">
              <w:rPr>
                <w:rFonts w:ascii="Times New Roman" w:hAnsi="Times New Roman" w:cs="Times New Roman"/>
                <w:sz w:val="20"/>
                <w:szCs w:val="20"/>
                <w:lang w:val="en-US"/>
              </w:rPr>
              <w:t xml:space="preserve"> </w:t>
            </w:r>
            <w:r w:rsidRPr="008B69FE">
              <w:rPr>
                <w:rFonts w:ascii="Times New Roman" w:hAnsi="Times New Roman" w:cs="Times New Roman"/>
                <w:b/>
                <w:bCs/>
                <w:sz w:val="20"/>
                <w:szCs w:val="20"/>
                <w:lang w:val="en-US"/>
              </w:rPr>
              <w:t xml:space="preserve">of main place of business: </w:t>
            </w:r>
          </w:p>
        </w:tc>
        <w:tc>
          <w:tcPr>
            <w:tcW w:w="5794" w:type="dxa"/>
          </w:tcPr>
          <w:p w14:paraId="4D1C7115" w14:textId="5DE63BB0" w:rsidR="008E3953" w:rsidRPr="004869DB" w:rsidRDefault="008E3953" w:rsidP="004869DB">
            <w:pPr>
              <w:spacing w:before="120" w:line="276" w:lineRule="auto"/>
              <w:ind w:left="709"/>
              <w:rPr>
                <w:rFonts w:ascii="Times New Roman" w:hAnsi="Times New Roman" w:cs="Times New Roman"/>
                <w:sz w:val="20"/>
                <w:szCs w:val="20"/>
              </w:rPr>
            </w:pPr>
            <w:r w:rsidRPr="00BE2F01">
              <w:rPr>
                <w:rFonts w:ascii="Times New Roman" w:hAnsi="Times New Roman" w:cs="Times New Roman"/>
                <w:sz w:val="20"/>
                <w:szCs w:val="20"/>
                <w:highlight w:val="lightGray"/>
              </w:rPr>
              <w:t>[</w:t>
            </w:r>
            <w:proofErr w:type="spellStart"/>
            <w:r w:rsidRPr="00BE2F01">
              <w:rPr>
                <w:rFonts w:ascii="Times New Roman" w:hAnsi="Times New Roman" w:cs="Times New Roman"/>
                <w:sz w:val="20"/>
                <w:szCs w:val="20"/>
                <w:highlight w:val="lightGray"/>
              </w:rPr>
              <w:t>please</w:t>
            </w:r>
            <w:proofErr w:type="spellEnd"/>
            <w:r w:rsidRPr="00BE2F01">
              <w:rPr>
                <w:rFonts w:ascii="Times New Roman" w:hAnsi="Times New Roman" w:cs="Times New Roman"/>
                <w:sz w:val="20"/>
                <w:szCs w:val="20"/>
                <w:highlight w:val="lightGray"/>
              </w:rPr>
              <w:t xml:space="preserve"> enter </w:t>
            </w:r>
            <w:proofErr w:type="spellStart"/>
            <w:r w:rsidRPr="00BE2F01">
              <w:rPr>
                <w:rFonts w:ascii="Times New Roman" w:hAnsi="Times New Roman" w:cs="Times New Roman"/>
                <w:sz w:val="20"/>
                <w:szCs w:val="20"/>
                <w:highlight w:val="lightGray"/>
              </w:rPr>
              <w:t>address</w:t>
            </w:r>
            <w:proofErr w:type="spellEnd"/>
            <w:r w:rsidRPr="00BE2F01">
              <w:rPr>
                <w:rFonts w:ascii="Times New Roman" w:hAnsi="Times New Roman" w:cs="Times New Roman"/>
                <w:sz w:val="20"/>
                <w:szCs w:val="20"/>
                <w:highlight w:val="lightGray"/>
              </w:rPr>
              <w:t>]</w:t>
            </w:r>
          </w:p>
        </w:tc>
      </w:tr>
    </w:tbl>
    <w:p w14:paraId="67E9DDD8" w14:textId="2731C14F" w:rsidR="008E3953" w:rsidRPr="004869DB" w:rsidRDefault="008E3953" w:rsidP="004869DB">
      <w:pPr>
        <w:pStyle w:val="ParaFirst-lineIndent"/>
        <w:spacing w:line="276" w:lineRule="auto"/>
        <w:jc w:val="both"/>
        <w:rPr>
          <w:sz w:val="20"/>
          <w:szCs w:val="20"/>
        </w:rPr>
      </w:pPr>
      <w:r w:rsidRPr="004869DB">
        <w:rPr>
          <w:sz w:val="20"/>
          <w:szCs w:val="20"/>
        </w:rPr>
        <w:t>hereafter referred to as “</w:t>
      </w:r>
      <w:r w:rsidRPr="004869DB">
        <w:rPr>
          <w:b/>
          <w:bCs/>
          <w:sz w:val="20"/>
          <w:szCs w:val="20"/>
        </w:rPr>
        <w:t>Company</w:t>
      </w:r>
      <w:r w:rsidRPr="004869DB">
        <w:rPr>
          <w:sz w:val="20"/>
          <w:szCs w:val="20"/>
        </w:rPr>
        <w:t>”</w:t>
      </w:r>
    </w:p>
    <w:p w14:paraId="34C8B5F8" w14:textId="62FF7613" w:rsidR="008E3953" w:rsidRPr="004869DB" w:rsidRDefault="008E3953" w:rsidP="004869DB">
      <w:pPr>
        <w:pStyle w:val="ParaFirst-lineIndent"/>
        <w:spacing w:line="276" w:lineRule="auto"/>
        <w:ind w:firstLine="0"/>
        <w:jc w:val="both"/>
        <w:rPr>
          <w:sz w:val="20"/>
          <w:szCs w:val="20"/>
        </w:rPr>
      </w:pPr>
      <w:r w:rsidRPr="004869DB">
        <w:rPr>
          <w:sz w:val="20"/>
          <w:szCs w:val="20"/>
        </w:rPr>
        <w:t>and</w:t>
      </w:r>
    </w:p>
    <w:tbl>
      <w:tblPr>
        <w:tblStyle w:val="Grilledutableau"/>
        <w:tblpPr w:leftFromText="141" w:rightFromText="141" w:vertAnchor="text" w:horzAnchor="margin" w:tblpX="699" w:tblpY="290"/>
        <w:tblW w:w="8629" w:type="dxa"/>
        <w:tblLook w:val="04A0" w:firstRow="1" w:lastRow="0" w:firstColumn="1" w:lastColumn="0" w:noHBand="0" w:noVBand="1"/>
      </w:tblPr>
      <w:tblGrid>
        <w:gridCol w:w="2835"/>
        <w:gridCol w:w="5794"/>
      </w:tblGrid>
      <w:tr w:rsidR="008E3953" w:rsidRPr="00412D0F" w14:paraId="08E6842B" w14:textId="77777777" w:rsidTr="00412387">
        <w:trPr>
          <w:trHeight w:val="699"/>
        </w:trPr>
        <w:tc>
          <w:tcPr>
            <w:tcW w:w="2835" w:type="dxa"/>
          </w:tcPr>
          <w:p w14:paraId="021CB322" w14:textId="3FDBDD72" w:rsidR="008E3953" w:rsidRPr="008B69FE" w:rsidRDefault="008E3953" w:rsidP="004869DB">
            <w:pPr>
              <w:spacing w:before="120" w:line="276" w:lineRule="auto"/>
              <w:rPr>
                <w:rFonts w:ascii="Times New Roman" w:hAnsi="Times New Roman" w:cs="Times New Roman"/>
                <w:sz w:val="20"/>
                <w:szCs w:val="20"/>
                <w:lang w:val="en-US"/>
              </w:rPr>
            </w:pPr>
            <w:proofErr w:type="spellStart"/>
            <w:r w:rsidRPr="008B69FE">
              <w:rPr>
                <w:rFonts w:ascii="Times New Roman" w:hAnsi="Times New Roman" w:cs="Times New Roman"/>
                <w:b/>
                <w:bCs/>
                <w:sz w:val="20"/>
                <w:szCs w:val="20"/>
                <w:lang w:val="en-US"/>
              </w:rPr>
              <w:t>Motherson</w:t>
            </w:r>
            <w:proofErr w:type="spellEnd"/>
            <w:r w:rsidRPr="008B69FE">
              <w:rPr>
                <w:rFonts w:ascii="Times New Roman" w:hAnsi="Times New Roman" w:cs="Times New Roman"/>
                <w:b/>
                <w:bCs/>
                <w:sz w:val="20"/>
                <w:szCs w:val="20"/>
                <w:lang w:val="en-US"/>
              </w:rPr>
              <w:t xml:space="preserve"> company name and legal entity: </w:t>
            </w:r>
          </w:p>
        </w:tc>
        <w:tc>
          <w:tcPr>
            <w:tcW w:w="5794" w:type="dxa"/>
          </w:tcPr>
          <w:p w14:paraId="78023CE1" w14:textId="73382708" w:rsidR="008E3953" w:rsidRPr="008B69FE" w:rsidRDefault="007E4CCF" w:rsidP="007E4CCF">
            <w:pPr>
              <w:spacing w:before="120" w:line="276" w:lineRule="auto"/>
              <w:ind w:left="709"/>
              <w:rPr>
                <w:rFonts w:ascii="Times New Roman" w:hAnsi="Times New Roman" w:cs="Times New Roman"/>
                <w:sz w:val="20"/>
                <w:szCs w:val="20"/>
                <w:lang w:val="en-US"/>
              </w:rPr>
            </w:pPr>
            <w:r w:rsidRPr="007219E0">
              <w:rPr>
                <w:rFonts w:ascii="Arial" w:hAnsi="Arial" w:cs="Arial"/>
                <w:b/>
                <w:bCs/>
                <w:sz w:val="20"/>
              </w:rPr>
              <w:t>MOTHERSON AEROSPACE</w:t>
            </w:r>
            <w:r>
              <w:rPr>
                <w:rFonts w:ascii="Arial" w:hAnsi="Arial" w:cs="Arial"/>
                <w:b/>
                <w:bCs/>
                <w:sz w:val="20"/>
              </w:rPr>
              <w:t xml:space="preserve"> TOP HOLDING</w:t>
            </w:r>
          </w:p>
        </w:tc>
      </w:tr>
      <w:tr w:rsidR="008E3953" w:rsidRPr="00412D0F" w14:paraId="0BD6DBB3" w14:textId="77777777" w:rsidTr="00054CE6">
        <w:trPr>
          <w:trHeight w:val="1164"/>
        </w:trPr>
        <w:tc>
          <w:tcPr>
            <w:tcW w:w="2835" w:type="dxa"/>
          </w:tcPr>
          <w:p w14:paraId="0E6925FD" w14:textId="5C44DD69" w:rsidR="008E3953" w:rsidRPr="008B69FE" w:rsidRDefault="008E3953" w:rsidP="004869DB">
            <w:pPr>
              <w:spacing w:before="120" w:line="276" w:lineRule="auto"/>
              <w:rPr>
                <w:rFonts w:ascii="Times New Roman" w:hAnsi="Times New Roman" w:cs="Times New Roman"/>
                <w:b/>
                <w:bCs/>
                <w:sz w:val="20"/>
                <w:szCs w:val="20"/>
                <w:lang w:val="en-US"/>
              </w:rPr>
            </w:pPr>
            <w:r w:rsidRPr="008B69FE">
              <w:rPr>
                <w:rFonts w:ascii="Times New Roman" w:hAnsi="Times New Roman" w:cs="Times New Roman"/>
                <w:b/>
                <w:bCs/>
                <w:sz w:val="20"/>
                <w:szCs w:val="20"/>
                <w:lang w:val="en-US"/>
              </w:rPr>
              <w:t>Entity registration and registration number:</w:t>
            </w:r>
          </w:p>
        </w:tc>
        <w:tc>
          <w:tcPr>
            <w:tcW w:w="5794" w:type="dxa"/>
          </w:tcPr>
          <w:p w14:paraId="5BC65C22" w14:textId="77777777" w:rsidR="0046410E" w:rsidRPr="0046410E" w:rsidRDefault="0046410E" w:rsidP="0046410E">
            <w:pPr>
              <w:spacing w:before="120" w:after="0" w:line="240" w:lineRule="auto"/>
              <w:ind w:left="709"/>
              <w:rPr>
                <w:rFonts w:ascii="Arial" w:eastAsia="Times New Roman" w:hAnsi="Arial" w:cs="Arial"/>
                <w:b/>
                <w:bCs/>
                <w:kern w:val="0"/>
                <w:sz w:val="20"/>
                <w14:ligatures w14:val="none"/>
              </w:rPr>
            </w:pPr>
            <w:r w:rsidRPr="0046410E">
              <w:rPr>
                <w:rFonts w:ascii="Arial" w:eastAsia="Times New Roman" w:hAnsi="Arial" w:cs="Arial"/>
                <w:b/>
                <w:bCs/>
                <w:kern w:val="0"/>
                <w:sz w:val="20"/>
                <w14:ligatures w14:val="none"/>
              </w:rPr>
              <w:t>821 788 148 RCS Brive</w:t>
            </w:r>
          </w:p>
          <w:p w14:paraId="63C96370" w14:textId="77777777" w:rsidR="0046410E" w:rsidRDefault="0046410E" w:rsidP="0046410E">
            <w:pPr>
              <w:spacing w:before="120" w:after="0" w:line="240" w:lineRule="auto"/>
              <w:ind w:left="709"/>
              <w:rPr>
                <w:rFonts w:ascii="Arial" w:eastAsia="Times New Roman" w:hAnsi="Arial" w:cs="Arial"/>
                <w:b/>
                <w:bCs/>
                <w:kern w:val="0"/>
                <w:sz w:val="20"/>
                <w14:ligatures w14:val="none"/>
              </w:rPr>
            </w:pPr>
            <w:r w:rsidRPr="0046410E">
              <w:rPr>
                <w:rFonts w:ascii="Arial" w:eastAsia="Times New Roman" w:hAnsi="Arial" w:cs="Arial"/>
                <w:b/>
                <w:bCs/>
                <w:kern w:val="0"/>
                <w:sz w:val="20"/>
                <w14:ligatures w14:val="none"/>
              </w:rPr>
              <w:t>APE : 6420Z</w:t>
            </w:r>
          </w:p>
          <w:p w14:paraId="72E30F82" w14:textId="648C224C" w:rsidR="008E3953" w:rsidRPr="00054CE6" w:rsidRDefault="00054CE6" w:rsidP="00054CE6">
            <w:pPr>
              <w:spacing w:before="120" w:after="0" w:line="240" w:lineRule="auto"/>
              <w:ind w:left="709"/>
              <w:rPr>
                <w:rFonts w:ascii="Arial" w:eastAsia="Times New Roman" w:hAnsi="Arial" w:cs="Arial"/>
                <w:b/>
                <w:bCs/>
                <w:kern w:val="0"/>
                <w:sz w:val="20"/>
                <w14:ligatures w14:val="none"/>
              </w:rPr>
            </w:pPr>
            <w:r>
              <w:rPr>
                <w:rFonts w:ascii="Arial" w:eastAsia="Times New Roman" w:hAnsi="Arial" w:cs="Arial"/>
                <w:b/>
                <w:bCs/>
                <w:kern w:val="0"/>
                <w:sz w:val="20"/>
                <w14:ligatures w14:val="none"/>
              </w:rPr>
              <w:t>FRANCE</w:t>
            </w:r>
          </w:p>
        </w:tc>
      </w:tr>
      <w:tr w:rsidR="008E3953" w:rsidRPr="004869DB" w14:paraId="5E0FEAF2" w14:textId="77777777" w:rsidTr="00054CE6">
        <w:trPr>
          <w:trHeight w:val="840"/>
        </w:trPr>
        <w:tc>
          <w:tcPr>
            <w:tcW w:w="2835" w:type="dxa"/>
          </w:tcPr>
          <w:p w14:paraId="4CB7240A" w14:textId="125AFFC6" w:rsidR="008E3953" w:rsidRPr="008B69FE" w:rsidRDefault="008E3953" w:rsidP="004869DB">
            <w:pPr>
              <w:spacing w:before="120" w:line="276" w:lineRule="auto"/>
              <w:rPr>
                <w:rFonts w:ascii="Times New Roman" w:hAnsi="Times New Roman" w:cs="Times New Roman"/>
                <w:sz w:val="20"/>
                <w:szCs w:val="20"/>
                <w:lang w:val="en-US"/>
              </w:rPr>
            </w:pPr>
            <w:r w:rsidRPr="008B69FE">
              <w:rPr>
                <w:rFonts w:ascii="Times New Roman" w:hAnsi="Times New Roman" w:cs="Times New Roman"/>
                <w:b/>
                <w:bCs/>
                <w:sz w:val="20"/>
                <w:szCs w:val="20"/>
                <w:lang w:val="en-US"/>
              </w:rPr>
              <w:t>Address</w:t>
            </w:r>
            <w:r w:rsidRPr="008B69FE">
              <w:rPr>
                <w:rFonts w:ascii="Times New Roman" w:hAnsi="Times New Roman" w:cs="Times New Roman"/>
                <w:sz w:val="20"/>
                <w:szCs w:val="20"/>
                <w:lang w:val="en-US"/>
              </w:rPr>
              <w:t xml:space="preserve"> </w:t>
            </w:r>
            <w:r w:rsidRPr="008B69FE">
              <w:rPr>
                <w:rFonts w:ascii="Times New Roman" w:hAnsi="Times New Roman" w:cs="Times New Roman"/>
                <w:b/>
                <w:bCs/>
                <w:sz w:val="20"/>
                <w:szCs w:val="20"/>
                <w:lang w:val="en-US"/>
              </w:rPr>
              <w:t xml:space="preserve">of main place of business:  </w:t>
            </w:r>
          </w:p>
        </w:tc>
        <w:tc>
          <w:tcPr>
            <w:tcW w:w="5794" w:type="dxa"/>
          </w:tcPr>
          <w:p w14:paraId="69AA12D6" w14:textId="77777777" w:rsidR="00B976FA" w:rsidRPr="00B976FA" w:rsidRDefault="00B976FA" w:rsidP="00B976FA">
            <w:pPr>
              <w:spacing w:before="120" w:after="0" w:line="240" w:lineRule="auto"/>
              <w:ind w:left="709"/>
              <w:rPr>
                <w:rFonts w:ascii="Arial" w:eastAsia="Times New Roman" w:hAnsi="Arial" w:cs="Arial"/>
                <w:b/>
                <w:bCs/>
                <w:kern w:val="0"/>
                <w:sz w:val="20"/>
                <w14:ligatures w14:val="none"/>
              </w:rPr>
            </w:pPr>
            <w:r w:rsidRPr="00B976FA">
              <w:rPr>
                <w:rFonts w:ascii="Arial" w:eastAsia="Times New Roman" w:hAnsi="Arial" w:cs="Arial"/>
                <w:b/>
                <w:bCs/>
                <w:kern w:val="0"/>
                <w:sz w:val="20"/>
                <w14:ligatures w14:val="none"/>
              </w:rPr>
              <w:t xml:space="preserve">ZAC Le Mazaud </w:t>
            </w:r>
          </w:p>
          <w:p w14:paraId="28EE6E73" w14:textId="2452B476" w:rsidR="008E3953" w:rsidRPr="00CA30AD" w:rsidRDefault="00B976FA" w:rsidP="00054CE6">
            <w:pPr>
              <w:spacing w:before="120" w:after="0" w:line="240" w:lineRule="auto"/>
              <w:ind w:left="709"/>
              <w:rPr>
                <w:rFonts w:ascii="Arial" w:hAnsi="Arial" w:cs="Arial"/>
                <w:b/>
                <w:bCs/>
                <w:sz w:val="20"/>
              </w:rPr>
            </w:pPr>
            <w:r w:rsidRPr="00B976FA">
              <w:rPr>
                <w:rFonts w:ascii="Arial" w:eastAsia="Times New Roman" w:hAnsi="Arial" w:cs="Arial"/>
                <w:b/>
                <w:bCs/>
                <w:kern w:val="0"/>
                <w:sz w:val="20"/>
                <w14:ligatures w14:val="none"/>
              </w:rPr>
              <w:t>19100 Brive La Gaillarde</w:t>
            </w:r>
          </w:p>
        </w:tc>
      </w:tr>
    </w:tbl>
    <w:p w14:paraId="61BBDAE3" w14:textId="07D11119" w:rsidR="008E3953" w:rsidRPr="004869DB" w:rsidRDefault="008E3953" w:rsidP="5E336AE8">
      <w:pPr>
        <w:pStyle w:val="ParaFirst-lineIndent"/>
        <w:spacing w:line="276" w:lineRule="auto"/>
        <w:jc w:val="both"/>
        <w:rPr>
          <w:sz w:val="20"/>
          <w:szCs w:val="20"/>
          <w:lang w:val="en-IN"/>
        </w:rPr>
      </w:pPr>
      <w:r w:rsidRPr="5E336AE8">
        <w:rPr>
          <w:sz w:val="20"/>
          <w:szCs w:val="20"/>
          <w:lang w:val="en-IN"/>
        </w:rPr>
        <w:t>hereafter referred to as “</w:t>
      </w:r>
      <w:proofErr w:type="spellStart"/>
      <w:r w:rsidRPr="5E336AE8">
        <w:rPr>
          <w:b/>
          <w:bCs/>
          <w:sz w:val="20"/>
          <w:szCs w:val="20"/>
          <w:lang w:val="en-IN"/>
        </w:rPr>
        <w:t>Motherson</w:t>
      </w:r>
      <w:proofErr w:type="spellEnd"/>
      <w:r w:rsidRPr="5E336AE8">
        <w:rPr>
          <w:sz w:val="20"/>
          <w:szCs w:val="20"/>
          <w:lang w:val="en-IN"/>
        </w:rPr>
        <w:t>”</w:t>
      </w:r>
    </w:p>
    <w:p w14:paraId="22F4DAF5" w14:textId="0D6F6158" w:rsidR="008E3953" w:rsidRPr="004869DB" w:rsidRDefault="000433F9" w:rsidP="5E336AE8">
      <w:pPr>
        <w:pStyle w:val="ParaFirst-lineIndent"/>
        <w:spacing w:line="276" w:lineRule="auto"/>
        <w:ind w:left="680" w:firstLine="0"/>
        <w:jc w:val="both"/>
        <w:rPr>
          <w:sz w:val="20"/>
          <w:szCs w:val="20"/>
          <w:lang w:val="en-IN"/>
        </w:rPr>
      </w:pPr>
      <w:r w:rsidRPr="5E336AE8">
        <w:rPr>
          <w:b/>
          <w:bCs/>
          <w:sz w:val="20"/>
          <w:szCs w:val="20"/>
          <w:lang w:val="en-IN"/>
        </w:rPr>
        <w:t>Company</w:t>
      </w:r>
      <w:r w:rsidRPr="5E336AE8">
        <w:rPr>
          <w:sz w:val="20"/>
          <w:szCs w:val="20"/>
          <w:lang w:val="en-IN"/>
        </w:rPr>
        <w:t xml:space="preserve"> and </w:t>
      </w:r>
      <w:proofErr w:type="spellStart"/>
      <w:r w:rsidRPr="5E336AE8">
        <w:rPr>
          <w:b/>
          <w:bCs/>
          <w:sz w:val="20"/>
          <w:szCs w:val="20"/>
          <w:lang w:val="en-IN"/>
        </w:rPr>
        <w:t>Motherson</w:t>
      </w:r>
      <w:proofErr w:type="spellEnd"/>
      <w:r w:rsidRPr="5E336AE8">
        <w:rPr>
          <w:sz w:val="20"/>
          <w:szCs w:val="20"/>
          <w:lang w:val="en-IN"/>
        </w:rPr>
        <w:t xml:space="preserve"> are referred to throughout this Agreement individually as “</w:t>
      </w:r>
      <w:r w:rsidRPr="5E336AE8">
        <w:rPr>
          <w:b/>
          <w:bCs/>
          <w:sz w:val="20"/>
          <w:szCs w:val="20"/>
          <w:lang w:val="en-IN"/>
        </w:rPr>
        <w:t>Party</w:t>
      </w:r>
      <w:r w:rsidRPr="5E336AE8">
        <w:rPr>
          <w:sz w:val="20"/>
          <w:szCs w:val="20"/>
          <w:lang w:val="en-IN"/>
        </w:rPr>
        <w:t>” or “</w:t>
      </w:r>
      <w:r w:rsidRPr="5E336AE8">
        <w:rPr>
          <w:b/>
          <w:bCs/>
          <w:sz w:val="20"/>
          <w:szCs w:val="20"/>
          <w:lang w:val="en-IN"/>
        </w:rPr>
        <w:t>party</w:t>
      </w:r>
      <w:r w:rsidRPr="5E336AE8">
        <w:rPr>
          <w:sz w:val="20"/>
          <w:szCs w:val="20"/>
          <w:lang w:val="en-IN"/>
        </w:rPr>
        <w:t>” and collectively as “</w:t>
      </w:r>
      <w:r w:rsidRPr="5E336AE8">
        <w:rPr>
          <w:b/>
          <w:bCs/>
          <w:sz w:val="20"/>
          <w:szCs w:val="20"/>
          <w:lang w:val="en-IN"/>
        </w:rPr>
        <w:t>Parties</w:t>
      </w:r>
      <w:r w:rsidRPr="5E336AE8">
        <w:rPr>
          <w:sz w:val="20"/>
          <w:szCs w:val="20"/>
          <w:lang w:val="en-IN"/>
        </w:rPr>
        <w:t>” or “</w:t>
      </w:r>
      <w:r w:rsidRPr="5E336AE8">
        <w:rPr>
          <w:b/>
          <w:bCs/>
          <w:sz w:val="20"/>
          <w:szCs w:val="20"/>
          <w:lang w:val="en-IN"/>
        </w:rPr>
        <w:t>parties</w:t>
      </w:r>
      <w:r w:rsidRPr="5E336AE8">
        <w:rPr>
          <w:sz w:val="20"/>
          <w:szCs w:val="20"/>
          <w:lang w:val="en-IN"/>
        </w:rPr>
        <w:t>”.</w:t>
      </w:r>
    </w:p>
    <w:p w14:paraId="42B69F66" w14:textId="77777777" w:rsidR="000433F9" w:rsidRDefault="00E137AD" w:rsidP="5E336AE8">
      <w:pPr>
        <w:pStyle w:val="ParaFirst-lineIndent"/>
        <w:spacing w:line="276" w:lineRule="auto"/>
        <w:ind w:firstLine="0"/>
        <w:jc w:val="both"/>
        <w:rPr>
          <w:sz w:val="20"/>
          <w:szCs w:val="20"/>
          <w:lang w:val="en-IN"/>
        </w:rPr>
      </w:pPr>
      <w:r w:rsidRPr="5E336AE8">
        <w:rPr>
          <w:sz w:val="20"/>
          <w:szCs w:val="20"/>
          <w:lang w:val="en-IN"/>
        </w:rPr>
        <w:t>WHEREAS</w:t>
      </w:r>
      <w:r w:rsidR="6FC88EB9" w:rsidRPr="5E336AE8">
        <w:rPr>
          <w:sz w:val="20"/>
          <w:szCs w:val="20"/>
          <w:lang w:val="en-IN"/>
        </w:rPr>
        <w:t xml:space="preserve"> the </w:t>
      </w:r>
      <w:r w:rsidR="17C51E04" w:rsidRPr="5E336AE8">
        <w:rPr>
          <w:sz w:val="20"/>
          <w:szCs w:val="20"/>
          <w:lang w:val="en-IN"/>
        </w:rPr>
        <w:t>Parties</w:t>
      </w:r>
      <w:r w:rsidR="6FC88EB9" w:rsidRPr="5E336AE8">
        <w:rPr>
          <w:sz w:val="20"/>
          <w:szCs w:val="20"/>
          <w:lang w:val="en-IN"/>
        </w:rPr>
        <w:t xml:space="preserve"> </w:t>
      </w:r>
      <w:r w:rsidR="17C51E04" w:rsidRPr="5E336AE8">
        <w:rPr>
          <w:sz w:val="20"/>
          <w:szCs w:val="20"/>
          <w:lang w:val="en-IN"/>
        </w:rPr>
        <w:t>are considering entering into a business relationship</w:t>
      </w:r>
      <w:r w:rsidR="2B3EFFCF" w:rsidRPr="5E336AE8">
        <w:rPr>
          <w:sz w:val="20"/>
          <w:szCs w:val="20"/>
          <w:lang w:val="en-IN"/>
        </w:rPr>
        <w:t xml:space="preserve"> related to</w:t>
      </w:r>
    </w:p>
    <w:tbl>
      <w:tblPr>
        <w:tblStyle w:val="Grilledutableau"/>
        <w:tblpPr w:leftFromText="141" w:rightFromText="141" w:vertAnchor="text" w:horzAnchor="margin" w:tblpX="704" w:tblpY="267"/>
        <w:tblW w:w="8642" w:type="dxa"/>
        <w:tblLook w:val="04A0" w:firstRow="1" w:lastRow="0" w:firstColumn="1" w:lastColumn="0" w:noHBand="0" w:noVBand="1"/>
      </w:tblPr>
      <w:tblGrid>
        <w:gridCol w:w="2830"/>
        <w:gridCol w:w="5812"/>
      </w:tblGrid>
      <w:tr w:rsidR="000433F9" w:rsidRPr="00412D0F" w14:paraId="743F65C6" w14:textId="77777777" w:rsidTr="000433F9">
        <w:tc>
          <w:tcPr>
            <w:tcW w:w="2830" w:type="dxa"/>
          </w:tcPr>
          <w:p w14:paraId="4E084A47" w14:textId="652F54F6" w:rsidR="000433F9" w:rsidRPr="004869DB" w:rsidRDefault="000433F9" w:rsidP="000433F9">
            <w:pPr>
              <w:spacing w:before="120" w:line="276" w:lineRule="auto"/>
              <w:rPr>
                <w:rFonts w:ascii="Times New Roman" w:hAnsi="Times New Roman" w:cs="Times New Roman"/>
                <w:sz w:val="20"/>
                <w:szCs w:val="20"/>
              </w:rPr>
            </w:pPr>
            <w:r>
              <w:rPr>
                <w:rFonts w:ascii="Times New Roman" w:hAnsi="Times New Roman" w:cs="Times New Roman"/>
                <w:b/>
                <w:bCs/>
                <w:sz w:val="20"/>
                <w:szCs w:val="20"/>
              </w:rPr>
              <w:t>Description of transaction</w:t>
            </w:r>
            <w:r w:rsidRPr="004869DB">
              <w:rPr>
                <w:rFonts w:ascii="Times New Roman" w:hAnsi="Times New Roman" w:cs="Times New Roman"/>
                <w:b/>
                <w:bCs/>
                <w:sz w:val="20"/>
                <w:szCs w:val="20"/>
              </w:rPr>
              <w:t xml:space="preserve"> </w:t>
            </w:r>
          </w:p>
        </w:tc>
        <w:tc>
          <w:tcPr>
            <w:tcW w:w="5812" w:type="dxa"/>
          </w:tcPr>
          <w:p w14:paraId="0953F089" w14:textId="4E083387" w:rsidR="000433F9" w:rsidRPr="008B69FE" w:rsidRDefault="000433F9" w:rsidP="0064449C">
            <w:pPr>
              <w:spacing w:before="120" w:line="276" w:lineRule="auto"/>
              <w:ind w:left="709"/>
              <w:rPr>
                <w:rFonts w:ascii="Times New Roman" w:hAnsi="Times New Roman" w:cs="Times New Roman"/>
                <w:sz w:val="20"/>
                <w:szCs w:val="20"/>
                <w:lang w:val="en-US"/>
              </w:rPr>
            </w:pPr>
            <w:r w:rsidRPr="008B69FE">
              <w:rPr>
                <w:rFonts w:ascii="Times New Roman" w:hAnsi="Times New Roman" w:cs="Times New Roman"/>
                <w:sz w:val="20"/>
                <w:szCs w:val="20"/>
                <w:highlight w:val="lightGray"/>
                <w:lang w:val="en-US"/>
              </w:rPr>
              <w:t xml:space="preserve">[please enter a brief description of the transaction purpose; for example: Company providing certain services to </w:t>
            </w:r>
            <w:proofErr w:type="spellStart"/>
            <w:r w:rsidRPr="008B69FE">
              <w:rPr>
                <w:rFonts w:ascii="Times New Roman" w:hAnsi="Times New Roman" w:cs="Times New Roman"/>
                <w:sz w:val="20"/>
                <w:szCs w:val="20"/>
                <w:highlight w:val="lightGray"/>
                <w:lang w:val="en-US"/>
              </w:rPr>
              <w:t>Motherson</w:t>
            </w:r>
            <w:proofErr w:type="spellEnd"/>
            <w:r w:rsidRPr="008B69FE">
              <w:rPr>
                <w:rFonts w:ascii="Times New Roman" w:hAnsi="Times New Roman" w:cs="Times New Roman"/>
                <w:sz w:val="20"/>
                <w:szCs w:val="20"/>
                <w:highlight w:val="lightGray"/>
                <w:lang w:val="en-US"/>
              </w:rPr>
              <w:t>]</w:t>
            </w:r>
          </w:p>
        </w:tc>
      </w:tr>
    </w:tbl>
    <w:p w14:paraId="7772D146" w14:textId="77777777" w:rsidR="000433F9" w:rsidRDefault="000433F9" w:rsidP="004869DB">
      <w:pPr>
        <w:pStyle w:val="ParaFirst-lineIndent"/>
        <w:spacing w:line="276" w:lineRule="auto"/>
        <w:ind w:firstLine="0"/>
        <w:jc w:val="both"/>
        <w:rPr>
          <w:sz w:val="20"/>
          <w:szCs w:val="20"/>
        </w:rPr>
      </w:pPr>
    </w:p>
    <w:p w14:paraId="6AC8A4F1" w14:textId="77777777" w:rsidR="000433F9" w:rsidRDefault="000433F9" w:rsidP="004869DB">
      <w:pPr>
        <w:pStyle w:val="ParaFirst-lineIndent"/>
        <w:spacing w:line="276" w:lineRule="auto"/>
        <w:ind w:firstLine="0"/>
        <w:jc w:val="both"/>
        <w:rPr>
          <w:sz w:val="20"/>
          <w:szCs w:val="20"/>
        </w:rPr>
      </w:pPr>
    </w:p>
    <w:p w14:paraId="5E93992D" w14:textId="77777777" w:rsidR="000433F9" w:rsidRDefault="000433F9" w:rsidP="004869DB">
      <w:pPr>
        <w:pStyle w:val="ParaFirst-lineIndent"/>
        <w:spacing w:line="276" w:lineRule="auto"/>
        <w:ind w:firstLine="0"/>
        <w:jc w:val="both"/>
        <w:rPr>
          <w:sz w:val="20"/>
          <w:szCs w:val="20"/>
        </w:rPr>
      </w:pPr>
    </w:p>
    <w:p w14:paraId="3C4535AA" w14:textId="704330EF" w:rsidR="0064449C" w:rsidRPr="004869DB" w:rsidRDefault="0064449C" w:rsidP="0064449C">
      <w:pPr>
        <w:pStyle w:val="ParaFirst-lineIndent"/>
        <w:spacing w:line="276" w:lineRule="auto"/>
        <w:jc w:val="both"/>
        <w:rPr>
          <w:sz w:val="20"/>
          <w:szCs w:val="20"/>
        </w:rPr>
      </w:pPr>
      <w:r w:rsidRPr="004869DB">
        <w:rPr>
          <w:sz w:val="20"/>
          <w:szCs w:val="20"/>
        </w:rPr>
        <w:t>hereafter referred to as “</w:t>
      </w:r>
      <w:r>
        <w:rPr>
          <w:b/>
          <w:bCs/>
          <w:sz w:val="20"/>
          <w:szCs w:val="20"/>
        </w:rPr>
        <w:t>Transaction</w:t>
      </w:r>
      <w:r w:rsidRPr="004869DB">
        <w:rPr>
          <w:sz w:val="20"/>
          <w:szCs w:val="20"/>
        </w:rPr>
        <w:t>”</w:t>
      </w:r>
    </w:p>
    <w:p w14:paraId="09AE9012" w14:textId="3A0DD627" w:rsidR="00DD096E" w:rsidRPr="004869DB" w:rsidRDefault="6FC88EB9" w:rsidP="004869DB">
      <w:pPr>
        <w:pStyle w:val="ParaFirst-lineIndent"/>
        <w:spacing w:line="276" w:lineRule="auto"/>
        <w:ind w:firstLine="0"/>
        <w:jc w:val="both"/>
        <w:rPr>
          <w:sz w:val="20"/>
          <w:szCs w:val="20"/>
        </w:rPr>
      </w:pPr>
      <w:r w:rsidRPr="004869DB">
        <w:rPr>
          <w:sz w:val="20"/>
          <w:szCs w:val="20"/>
        </w:rPr>
        <w:t>and</w:t>
      </w:r>
    </w:p>
    <w:p w14:paraId="08D9C71A" w14:textId="2C0AA87A" w:rsidR="00DD096E" w:rsidRPr="004869DB" w:rsidRDefault="00E137AD" w:rsidP="5E336AE8">
      <w:pPr>
        <w:pStyle w:val="ParaFirst-lineIndent"/>
        <w:spacing w:line="276" w:lineRule="auto"/>
        <w:ind w:firstLine="0"/>
        <w:jc w:val="both"/>
        <w:rPr>
          <w:sz w:val="20"/>
          <w:szCs w:val="20"/>
          <w:lang w:val="en-IN"/>
        </w:rPr>
      </w:pPr>
      <w:r w:rsidRPr="5E336AE8">
        <w:rPr>
          <w:sz w:val="20"/>
          <w:szCs w:val="20"/>
          <w:lang w:val="en-IN"/>
        </w:rPr>
        <w:t>WHEREAS</w:t>
      </w:r>
      <w:r w:rsidR="6FC88EB9" w:rsidRPr="5E336AE8">
        <w:rPr>
          <w:sz w:val="20"/>
          <w:szCs w:val="20"/>
          <w:lang w:val="en-IN"/>
        </w:rPr>
        <w:t xml:space="preserve"> </w:t>
      </w:r>
      <w:r w:rsidR="1F47A00F" w:rsidRPr="5E336AE8">
        <w:rPr>
          <w:sz w:val="20"/>
          <w:szCs w:val="20"/>
          <w:lang w:val="en-IN"/>
        </w:rPr>
        <w:t xml:space="preserve">a Party </w:t>
      </w:r>
      <w:r w:rsidR="7138E703" w:rsidRPr="5E336AE8">
        <w:rPr>
          <w:sz w:val="20"/>
          <w:szCs w:val="20"/>
          <w:lang w:val="en-IN"/>
        </w:rPr>
        <w:t>(“</w:t>
      </w:r>
      <w:r w:rsidR="6FC88EB9" w:rsidRPr="5E336AE8">
        <w:rPr>
          <w:b/>
          <w:bCs/>
          <w:sz w:val="20"/>
          <w:szCs w:val="20"/>
          <w:lang w:val="en-IN"/>
        </w:rPr>
        <w:t>Disclosing Party</w:t>
      </w:r>
      <w:r w:rsidR="7138E703" w:rsidRPr="5E336AE8">
        <w:rPr>
          <w:sz w:val="20"/>
          <w:szCs w:val="20"/>
          <w:lang w:val="en-IN"/>
        </w:rPr>
        <w:t>”) may disclose to the other Party (“</w:t>
      </w:r>
      <w:r w:rsidR="7138E703" w:rsidRPr="5E336AE8">
        <w:rPr>
          <w:b/>
          <w:bCs/>
          <w:sz w:val="20"/>
          <w:szCs w:val="20"/>
          <w:lang w:val="en-IN"/>
        </w:rPr>
        <w:t>Recipient</w:t>
      </w:r>
      <w:r w:rsidR="7138E703" w:rsidRPr="5E336AE8">
        <w:rPr>
          <w:sz w:val="20"/>
          <w:szCs w:val="20"/>
          <w:lang w:val="en-IN"/>
        </w:rPr>
        <w:t>”) certain information and the Disclosing Party</w:t>
      </w:r>
      <w:r w:rsidR="6FC88EB9" w:rsidRPr="5E336AE8">
        <w:rPr>
          <w:sz w:val="20"/>
          <w:szCs w:val="20"/>
          <w:lang w:val="en-IN"/>
        </w:rPr>
        <w:t xml:space="preserve"> </w:t>
      </w:r>
      <w:r w:rsidR="3D4070AF" w:rsidRPr="5E336AE8">
        <w:rPr>
          <w:sz w:val="20"/>
          <w:szCs w:val="20"/>
          <w:lang w:val="en-IN"/>
        </w:rPr>
        <w:t>desires</w:t>
      </w:r>
      <w:r w:rsidR="6FC88EB9" w:rsidRPr="5E336AE8">
        <w:rPr>
          <w:sz w:val="20"/>
          <w:szCs w:val="20"/>
          <w:lang w:val="en-IN"/>
        </w:rPr>
        <w:t xml:space="preserve"> to protect and preserve the confidentiality of such information</w:t>
      </w:r>
      <w:r w:rsidR="006976DD" w:rsidRPr="5E336AE8">
        <w:rPr>
          <w:sz w:val="20"/>
          <w:szCs w:val="20"/>
          <w:lang w:val="en-IN"/>
        </w:rPr>
        <w:t>.</w:t>
      </w:r>
    </w:p>
    <w:p w14:paraId="7FB7E4B3" w14:textId="4CCDB444" w:rsidR="00E977A0" w:rsidRDefault="00DD096E" w:rsidP="5E336AE8">
      <w:pPr>
        <w:pStyle w:val="ParaFirst-lineIndent"/>
        <w:spacing w:line="276" w:lineRule="auto"/>
        <w:ind w:firstLine="0"/>
        <w:jc w:val="both"/>
        <w:rPr>
          <w:sz w:val="20"/>
          <w:szCs w:val="20"/>
          <w:lang w:val="en-IN"/>
        </w:rPr>
      </w:pPr>
      <w:r w:rsidRPr="5E336AE8">
        <w:rPr>
          <w:sz w:val="20"/>
          <w:szCs w:val="20"/>
          <w:lang w:val="en-IN"/>
        </w:rPr>
        <w:lastRenderedPageBreak/>
        <w:t xml:space="preserve">NOW, THEREFORE, in consideration of the mutual covenants, terms and conditions set forth herein, the </w:t>
      </w:r>
      <w:r w:rsidR="003E1448" w:rsidRPr="5E336AE8">
        <w:rPr>
          <w:sz w:val="20"/>
          <w:szCs w:val="20"/>
          <w:lang w:val="en-IN"/>
        </w:rPr>
        <w:t>P</w:t>
      </w:r>
      <w:r w:rsidRPr="5E336AE8">
        <w:rPr>
          <w:sz w:val="20"/>
          <w:szCs w:val="20"/>
          <w:lang w:val="en-IN"/>
        </w:rPr>
        <w:t>arties agree as follows:</w:t>
      </w:r>
      <w:bookmarkStart w:id="1" w:name="a601618"/>
    </w:p>
    <w:p w14:paraId="5DC630A5" w14:textId="77777777" w:rsidR="00E977A0" w:rsidRDefault="00E977A0" w:rsidP="003967CE">
      <w:pPr>
        <w:pStyle w:val="ParaFirst-lineIndent"/>
        <w:numPr>
          <w:ilvl w:val="0"/>
          <w:numId w:val="22"/>
        </w:numPr>
        <w:spacing w:line="276" w:lineRule="auto"/>
        <w:jc w:val="both"/>
        <w:rPr>
          <w:b/>
          <w:sz w:val="20"/>
          <w:szCs w:val="20"/>
          <w:u w:val="single"/>
        </w:rPr>
      </w:pPr>
      <w:r w:rsidRPr="00E977A0">
        <w:rPr>
          <w:b/>
          <w:sz w:val="20"/>
          <w:szCs w:val="20"/>
          <w:u w:val="single"/>
        </w:rPr>
        <w:t>Definitions</w:t>
      </w:r>
    </w:p>
    <w:p w14:paraId="0E21D106" w14:textId="77777777" w:rsidR="00E977A0" w:rsidRDefault="00DD096E" w:rsidP="00E977A0">
      <w:pPr>
        <w:pStyle w:val="ParaFirst-lineIndent"/>
        <w:spacing w:line="276" w:lineRule="auto"/>
        <w:ind w:firstLine="360"/>
        <w:jc w:val="both"/>
        <w:rPr>
          <w:sz w:val="20"/>
          <w:szCs w:val="20"/>
        </w:rPr>
      </w:pPr>
      <w:r w:rsidRPr="00E977A0">
        <w:rPr>
          <w:sz w:val="20"/>
          <w:szCs w:val="20"/>
        </w:rPr>
        <w:t>For purposes of this Agreement, the following terms have the following meanings:</w:t>
      </w:r>
      <w:bookmarkStart w:id="2" w:name="a1050525"/>
      <w:bookmarkEnd w:id="1"/>
    </w:p>
    <w:p w14:paraId="3DE457E9" w14:textId="5BD82575" w:rsidR="00DD096E" w:rsidRPr="00E977A0" w:rsidRDefault="781C387E" w:rsidP="003967CE">
      <w:pPr>
        <w:pStyle w:val="ParaFirst-lineIndent"/>
        <w:numPr>
          <w:ilvl w:val="1"/>
          <w:numId w:val="22"/>
        </w:numPr>
        <w:spacing w:line="276" w:lineRule="auto"/>
        <w:jc w:val="both"/>
        <w:rPr>
          <w:b/>
          <w:sz w:val="20"/>
          <w:szCs w:val="20"/>
          <w:u w:val="single"/>
        </w:rPr>
      </w:pPr>
      <w:r w:rsidRPr="004869DB">
        <w:rPr>
          <w:sz w:val="20"/>
          <w:szCs w:val="20"/>
        </w:rPr>
        <w:t>“</w:t>
      </w:r>
      <w:r w:rsidR="6FC88EB9" w:rsidRPr="004869DB">
        <w:rPr>
          <w:b/>
          <w:bCs/>
          <w:sz w:val="20"/>
          <w:szCs w:val="20"/>
        </w:rPr>
        <w:t>Affiliate</w:t>
      </w:r>
      <w:r w:rsidRPr="004869DB">
        <w:rPr>
          <w:sz w:val="20"/>
          <w:szCs w:val="20"/>
        </w:rPr>
        <w:t>”</w:t>
      </w:r>
      <w:r w:rsidR="6FC88EB9" w:rsidRPr="004869DB">
        <w:rPr>
          <w:sz w:val="20"/>
          <w:szCs w:val="20"/>
        </w:rPr>
        <w:t xml:space="preserve"> means, with respect to any Person, any other Person that is directly or indirectly Controlling, Controlled by or under common Control with such Person, where </w:t>
      </w:r>
      <w:r w:rsidRPr="004869DB">
        <w:rPr>
          <w:sz w:val="20"/>
          <w:szCs w:val="20"/>
        </w:rPr>
        <w:t>“</w:t>
      </w:r>
      <w:r w:rsidR="6FC88EB9" w:rsidRPr="004869DB">
        <w:rPr>
          <w:sz w:val="20"/>
          <w:szCs w:val="20"/>
        </w:rPr>
        <w:t>Control</w:t>
      </w:r>
      <w:r w:rsidRPr="004869DB">
        <w:rPr>
          <w:sz w:val="20"/>
          <w:szCs w:val="20"/>
        </w:rPr>
        <w:t>”</w:t>
      </w:r>
      <w:r w:rsidR="6FC88EB9" w:rsidRPr="004869DB">
        <w:rPr>
          <w:sz w:val="20"/>
          <w:szCs w:val="20"/>
        </w:rPr>
        <w:t xml:space="preserve"> and derivative terms mean the possession, directly or indirectly, of the power to direct or cause the direction of the management and policies of a Person, whether through the ownership of voting securities, by contract or otherwise.</w:t>
      </w:r>
      <w:bookmarkEnd w:id="2"/>
    </w:p>
    <w:p w14:paraId="7C0D5417" w14:textId="75667527" w:rsidR="00DD096E" w:rsidRPr="004869DB" w:rsidRDefault="781C387E" w:rsidP="5E336AE8">
      <w:pPr>
        <w:pStyle w:val="ParaFirst-lineIndent"/>
        <w:numPr>
          <w:ilvl w:val="1"/>
          <w:numId w:val="22"/>
        </w:numPr>
        <w:spacing w:line="276" w:lineRule="auto"/>
        <w:jc w:val="both"/>
        <w:rPr>
          <w:sz w:val="20"/>
          <w:szCs w:val="20"/>
          <w:lang w:val="en-IN"/>
        </w:rPr>
      </w:pPr>
      <w:bookmarkStart w:id="3" w:name="a1050565"/>
      <w:r w:rsidRPr="5E336AE8">
        <w:rPr>
          <w:sz w:val="20"/>
          <w:szCs w:val="20"/>
          <w:lang w:val="en-IN"/>
        </w:rPr>
        <w:t>“</w:t>
      </w:r>
      <w:r w:rsidR="638B0453" w:rsidRPr="5E336AE8">
        <w:rPr>
          <w:b/>
          <w:bCs/>
          <w:sz w:val="20"/>
          <w:szCs w:val="20"/>
          <w:lang w:val="en-IN"/>
        </w:rPr>
        <w:t>Confidential Information</w:t>
      </w:r>
      <w:r w:rsidRPr="5E336AE8">
        <w:rPr>
          <w:sz w:val="20"/>
          <w:szCs w:val="20"/>
          <w:lang w:val="en-IN"/>
        </w:rPr>
        <w:t>”</w:t>
      </w:r>
      <w:r w:rsidR="6FC88EB9" w:rsidRPr="5E336AE8">
        <w:rPr>
          <w:sz w:val="20"/>
          <w:szCs w:val="20"/>
          <w:lang w:val="en-IN"/>
        </w:rPr>
        <w:t xml:space="preserve"> means all information, data, documents, agreements, files and other materials, whether disclosed orally or disclosed or stored in written, electronic or other form or media, which is obtained from or disclosed by the Disclosing Party or its Representatives </w:t>
      </w:r>
      <w:r w:rsidR="39AD2E35" w:rsidRPr="5E336AE8">
        <w:rPr>
          <w:sz w:val="20"/>
          <w:szCs w:val="20"/>
          <w:lang w:val="en-IN"/>
        </w:rPr>
        <w:t xml:space="preserve">related to the Transaction </w:t>
      </w:r>
      <w:r w:rsidR="6FC88EB9" w:rsidRPr="5E336AE8">
        <w:rPr>
          <w:sz w:val="20"/>
          <w:szCs w:val="20"/>
          <w:lang w:val="en-IN"/>
        </w:rPr>
        <w:t>before, on</w:t>
      </w:r>
      <w:r w:rsidR="4E71C04C" w:rsidRPr="5E336AE8">
        <w:rPr>
          <w:sz w:val="20"/>
          <w:szCs w:val="20"/>
          <w:lang w:val="en-IN"/>
        </w:rPr>
        <w:t>,</w:t>
      </w:r>
      <w:r w:rsidR="6FC88EB9" w:rsidRPr="5E336AE8">
        <w:rPr>
          <w:sz w:val="20"/>
          <w:szCs w:val="20"/>
          <w:lang w:val="en-IN"/>
        </w:rPr>
        <w:t xml:space="preserve"> or after the </w:t>
      </w:r>
      <w:r w:rsidR="6B567267" w:rsidRPr="5E336AE8">
        <w:rPr>
          <w:sz w:val="20"/>
          <w:szCs w:val="20"/>
          <w:lang w:val="en-IN"/>
        </w:rPr>
        <w:t>Effective Date</w:t>
      </w:r>
      <w:r w:rsidR="6FC88EB9" w:rsidRPr="5E336AE8">
        <w:rPr>
          <w:sz w:val="20"/>
          <w:szCs w:val="20"/>
          <w:lang w:val="en-IN"/>
        </w:rPr>
        <w:t>, including, without limitation, all analyses, compilations, reports, forecasts, studies, samples and other documents prepared by or for the Recipient which contain or otherwise reflect or are generated from such information, data, documents, agreements, files or other materials</w:t>
      </w:r>
      <w:r w:rsidR="6B567267" w:rsidRPr="5E336AE8">
        <w:rPr>
          <w:sz w:val="20"/>
          <w:szCs w:val="20"/>
          <w:lang w:val="en-IN"/>
        </w:rPr>
        <w:t xml:space="preserve">, </w:t>
      </w:r>
      <w:r w:rsidR="00365103" w:rsidRPr="5E336AE8">
        <w:rPr>
          <w:sz w:val="20"/>
          <w:szCs w:val="20"/>
          <w:lang w:val="en-IN"/>
        </w:rPr>
        <w:t xml:space="preserve">and includes all </w:t>
      </w:r>
      <w:r w:rsidR="6B567267" w:rsidRPr="5E336AE8">
        <w:rPr>
          <w:sz w:val="20"/>
          <w:szCs w:val="20"/>
          <w:lang w:val="en-IN"/>
        </w:rPr>
        <w:t>technical or non-technical data, formulas, inventions, discoveries, designs, notes, documents, compilations, research, compositions, computer programs, devices, methods, techniques, trade secrets, mask works, drawings,</w:t>
      </w:r>
      <w:r w:rsidR="51439D7A" w:rsidRPr="5E336AE8">
        <w:rPr>
          <w:sz w:val="20"/>
          <w:szCs w:val="20"/>
          <w:lang w:val="en-IN"/>
        </w:rPr>
        <w:t xml:space="preserve"> know-how, testing results,</w:t>
      </w:r>
      <w:r w:rsidR="6B567267" w:rsidRPr="5E336AE8">
        <w:rPr>
          <w:sz w:val="20"/>
          <w:szCs w:val="20"/>
          <w:lang w:val="en-IN"/>
        </w:rPr>
        <w:t xml:space="preserve"> processes, prototypes, models, samples, methods of manufacture, financial data, customer specific information, supplier specific information, cost information, vendor terms, contract data, pricing data, Disclosing Party’s financial information, sources of supply, personnel data, production and sales information, and marketing plans and strategies, whether or not commercially valuable or capable of patent, trademark, service mark, or copyright protection under the</w:t>
      </w:r>
      <w:r w:rsidR="4BCE1347" w:rsidRPr="5E336AE8">
        <w:rPr>
          <w:sz w:val="20"/>
          <w:szCs w:val="20"/>
          <w:lang w:val="en-IN"/>
        </w:rPr>
        <w:t xml:space="preserve"> applicable</w:t>
      </w:r>
      <w:r w:rsidR="6B567267" w:rsidRPr="5E336AE8">
        <w:rPr>
          <w:sz w:val="20"/>
          <w:szCs w:val="20"/>
          <w:lang w:val="en-IN"/>
        </w:rPr>
        <w:t xml:space="preserve"> law</w:t>
      </w:r>
      <w:r w:rsidR="6FC88EB9" w:rsidRPr="5E336AE8">
        <w:rPr>
          <w:sz w:val="20"/>
          <w:szCs w:val="20"/>
          <w:lang w:val="en-IN"/>
        </w:rPr>
        <w:t xml:space="preserve">. The term </w:t>
      </w:r>
      <w:r w:rsidRPr="5E336AE8">
        <w:rPr>
          <w:sz w:val="20"/>
          <w:szCs w:val="20"/>
          <w:lang w:val="en-IN"/>
        </w:rPr>
        <w:t>“</w:t>
      </w:r>
      <w:r w:rsidR="638B0453" w:rsidRPr="5E336AE8">
        <w:rPr>
          <w:sz w:val="20"/>
          <w:szCs w:val="20"/>
          <w:lang w:val="en-IN"/>
        </w:rPr>
        <w:t>Confidential Information</w:t>
      </w:r>
      <w:r w:rsidRPr="5E336AE8">
        <w:rPr>
          <w:sz w:val="20"/>
          <w:szCs w:val="20"/>
          <w:lang w:val="en-IN"/>
        </w:rPr>
        <w:t>”</w:t>
      </w:r>
      <w:r w:rsidR="6FC88EB9" w:rsidRPr="5E336AE8">
        <w:rPr>
          <w:sz w:val="20"/>
          <w:szCs w:val="20"/>
          <w:lang w:val="en-IN"/>
        </w:rPr>
        <w:t xml:space="preserve"> as used herein does not include information that: (</w:t>
      </w:r>
      <w:proofErr w:type="spellStart"/>
      <w:r w:rsidR="6FC88EB9" w:rsidRPr="5E336AE8">
        <w:rPr>
          <w:sz w:val="20"/>
          <w:szCs w:val="20"/>
          <w:lang w:val="en-IN"/>
        </w:rPr>
        <w:t>i</w:t>
      </w:r>
      <w:proofErr w:type="spellEnd"/>
      <w:r w:rsidR="6FC88EB9" w:rsidRPr="5E336AE8">
        <w:rPr>
          <w:sz w:val="20"/>
          <w:szCs w:val="20"/>
          <w:lang w:val="en-IN"/>
        </w:rPr>
        <w:t>) at the time of disclosure or thereafter is generally available to and known by the public</w:t>
      </w:r>
      <w:r w:rsidR="6B567267" w:rsidRPr="5E336AE8">
        <w:rPr>
          <w:sz w:val="20"/>
          <w:szCs w:val="20"/>
          <w:lang w:val="en-IN"/>
        </w:rPr>
        <w:t xml:space="preserve">, </w:t>
      </w:r>
      <w:r w:rsidR="6FC88EB9" w:rsidRPr="5E336AE8">
        <w:rPr>
          <w:sz w:val="20"/>
          <w:szCs w:val="20"/>
          <w:lang w:val="en-IN"/>
        </w:rPr>
        <w:t>other than as a result of its disclosure directly or indirectly by the Recipient or its Representatives in violation of this Agreement</w:t>
      </w:r>
      <w:r w:rsidR="5E3093E1" w:rsidRPr="5E336AE8">
        <w:rPr>
          <w:sz w:val="20"/>
          <w:szCs w:val="20"/>
          <w:lang w:val="en-IN"/>
        </w:rPr>
        <w:t>,</w:t>
      </w:r>
      <w:r w:rsidR="6FC88EB9" w:rsidRPr="5E336AE8">
        <w:rPr>
          <w:sz w:val="20"/>
          <w:szCs w:val="20"/>
          <w:lang w:val="en-IN"/>
        </w:rPr>
        <w:t xml:space="preserve"> (ii) was or becomes available to the Recipient without an obligation of confidentiality from a source other than the Disclosing Party or its Representatives, provided that such source, to Recipient</w:t>
      </w:r>
      <w:r w:rsidRPr="5E336AE8">
        <w:rPr>
          <w:sz w:val="20"/>
          <w:szCs w:val="20"/>
          <w:lang w:val="en-IN"/>
        </w:rPr>
        <w:t>’</w:t>
      </w:r>
      <w:r w:rsidR="6FC88EB9" w:rsidRPr="5E336AE8">
        <w:rPr>
          <w:sz w:val="20"/>
          <w:szCs w:val="20"/>
          <w:lang w:val="en-IN"/>
        </w:rPr>
        <w:t xml:space="preserve">s knowledge after reasonable inquiry, is not and was not bound by a confidentiality agreement </w:t>
      </w:r>
      <w:r w:rsidR="00AF232E" w:rsidRPr="5E336AE8">
        <w:rPr>
          <w:sz w:val="20"/>
          <w:szCs w:val="20"/>
          <w:lang w:val="en-IN"/>
        </w:rPr>
        <w:t xml:space="preserve">with </w:t>
      </w:r>
      <w:r w:rsidR="6FC88EB9" w:rsidRPr="5E336AE8">
        <w:rPr>
          <w:sz w:val="20"/>
          <w:szCs w:val="20"/>
          <w:lang w:val="en-IN"/>
        </w:rPr>
        <w:t xml:space="preserve">the </w:t>
      </w:r>
      <w:r w:rsidR="00365103" w:rsidRPr="5E336AE8">
        <w:rPr>
          <w:sz w:val="20"/>
          <w:szCs w:val="20"/>
          <w:lang w:val="en-IN"/>
        </w:rPr>
        <w:t xml:space="preserve">Disclosing Party </w:t>
      </w:r>
      <w:r w:rsidR="6FC88EB9" w:rsidRPr="5E336AE8">
        <w:rPr>
          <w:sz w:val="20"/>
          <w:szCs w:val="20"/>
          <w:lang w:val="en-IN"/>
        </w:rPr>
        <w:t>or its Affiliates or otherwise prohibited from disclosing such information by a legal, contractual or fiduciary obligation</w:t>
      </w:r>
      <w:r w:rsidR="5E3093E1" w:rsidRPr="5E336AE8">
        <w:rPr>
          <w:sz w:val="20"/>
          <w:szCs w:val="20"/>
          <w:lang w:val="en-IN"/>
        </w:rPr>
        <w:t>,</w:t>
      </w:r>
      <w:r w:rsidR="6FC88EB9" w:rsidRPr="5E336AE8">
        <w:rPr>
          <w:sz w:val="20"/>
          <w:szCs w:val="20"/>
          <w:lang w:val="en-IN"/>
        </w:rPr>
        <w:t xml:space="preserve"> or (iii) has been independently acquired or developed by the Recipient without reference to </w:t>
      </w:r>
      <w:r w:rsidR="638B0453" w:rsidRPr="5E336AE8">
        <w:rPr>
          <w:sz w:val="20"/>
          <w:szCs w:val="20"/>
          <w:lang w:val="en-IN"/>
        </w:rPr>
        <w:t>Confidential Information</w:t>
      </w:r>
      <w:r w:rsidR="6FC88EB9" w:rsidRPr="5E336AE8">
        <w:rPr>
          <w:sz w:val="20"/>
          <w:szCs w:val="20"/>
          <w:lang w:val="en-IN"/>
        </w:rPr>
        <w:t xml:space="preserve"> or violation of its obligations under this Agreement. The Recipient shall have the burden of proving by clear and convincing evidence that one of the exceptions under this Section 1(b) applies.</w:t>
      </w:r>
      <w:bookmarkEnd w:id="3"/>
    </w:p>
    <w:p w14:paraId="265FFD61" w14:textId="77777777" w:rsidR="00DD096E" w:rsidRPr="004869DB" w:rsidRDefault="781C387E" w:rsidP="003967CE">
      <w:pPr>
        <w:pStyle w:val="ParaFirst-lineIndent"/>
        <w:numPr>
          <w:ilvl w:val="1"/>
          <w:numId w:val="22"/>
        </w:numPr>
        <w:spacing w:line="276" w:lineRule="auto"/>
        <w:jc w:val="both"/>
        <w:rPr>
          <w:sz w:val="20"/>
          <w:szCs w:val="20"/>
        </w:rPr>
      </w:pPr>
      <w:bookmarkStart w:id="4" w:name="a655485"/>
      <w:r w:rsidRPr="004869DB">
        <w:rPr>
          <w:sz w:val="20"/>
          <w:szCs w:val="20"/>
        </w:rPr>
        <w:t>“</w:t>
      </w:r>
      <w:r w:rsidR="6FC88EB9" w:rsidRPr="004869DB">
        <w:rPr>
          <w:b/>
          <w:bCs/>
          <w:sz w:val="20"/>
          <w:szCs w:val="20"/>
        </w:rPr>
        <w:t>Person</w:t>
      </w:r>
      <w:r w:rsidRPr="004869DB">
        <w:rPr>
          <w:sz w:val="20"/>
          <w:szCs w:val="20"/>
        </w:rPr>
        <w:t>”</w:t>
      </w:r>
      <w:r w:rsidR="6FC88EB9" w:rsidRPr="004869DB">
        <w:rPr>
          <w:sz w:val="20"/>
          <w:szCs w:val="20"/>
        </w:rPr>
        <w:t xml:space="preserve"> means any individual, </w:t>
      </w:r>
      <w:r w:rsidR="4D57D18E" w:rsidRPr="004869DB">
        <w:rPr>
          <w:sz w:val="20"/>
          <w:szCs w:val="20"/>
        </w:rPr>
        <w:t xml:space="preserve">limited or general </w:t>
      </w:r>
      <w:r w:rsidR="6FC88EB9" w:rsidRPr="004869DB">
        <w:rPr>
          <w:sz w:val="20"/>
          <w:szCs w:val="20"/>
        </w:rPr>
        <w:t>partnership</w:t>
      </w:r>
      <w:r w:rsidR="4D57D18E" w:rsidRPr="004869DB">
        <w:rPr>
          <w:sz w:val="20"/>
          <w:szCs w:val="20"/>
        </w:rPr>
        <w:t>,</w:t>
      </w:r>
      <w:r w:rsidR="6FC88EB9" w:rsidRPr="004869DB">
        <w:rPr>
          <w:sz w:val="20"/>
          <w:szCs w:val="20"/>
        </w:rPr>
        <w:t xml:space="preserve"> limited liability company, corporation, association, trust, member of a joint venture entity or other entity.</w:t>
      </w:r>
      <w:bookmarkEnd w:id="4"/>
    </w:p>
    <w:p w14:paraId="4B883200" w14:textId="77777777" w:rsidR="00DD096E" w:rsidRPr="004869DB" w:rsidRDefault="781C387E" w:rsidP="5E336AE8">
      <w:pPr>
        <w:pStyle w:val="ParaFirst-lineIndent"/>
        <w:numPr>
          <w:ilvl w:val="1"/>
          <w:numId w:val="22"/>
        </w:numPr>
        <w:spacing w:line="276" w:lineRule="auto"/>
        <w:jc w:val="both"/>
        <w:rPr>
          <w:sz w:val="20"/>
          <w:szCs w:val="20"/>
          <w:lang w:val="en-IN"/>
        </w:rPr>
      </w:pPr>
      <w:bookmarkStart w:id="5" w:name="a1050527"/>
      <w:r w:rsidRPr="5E336AE8">
        <w:rPr>
          <w:sz w:val="20"/>
          <w:szCs w:val="20"/>
          <w:lang w:val="en-IN"/>
        </w:rPr>
        <w:t>“</w:t>
      </w:r>
      <w:r w:rsidR="6FC88EB9" w:rsidRPr="5E336AE8">
        <w:rPr>
          <w:b/>
          <w:bCs/>
          <w:sz w:val="20"/>
          <w:szCs w:val="20"/>
          <w:lang w:val="en-IN"/>
        </w:rPr>
        <w:t>Representatives</w:t>
      </w:r>
      <w:r w:rsidRPr="5E336AE8">
        <w:rPr>
          <w:sz w:val="20"/>
          <w:szCs w:val="20"/>
          <w:lang w:val="en-IN"/>
        </w:rPr>
        <w:t>”</w:t>
      </w:r>
      <w:r w:rsidR="6FC88EB9" w:rsidRPr="5E336AE8">
        <w:rPr>
          <w:sz w:val="20"/>
          <w:szCs w:val="20"/>
          <w:lang w:val="en-IN"/>
        </w:rPr>
        <w:t xml:space="preserve"> means, as to any Person, such Person</w:t>
      </w:r>
      <w:r w:rsidRPr="5E336AE8">
        <w:rPr>
          <w:sz w:val="20"/>
          <w:szCs w:val="20"/>
          <w:lang w:val="en-IN"/>
        </w:rPr>
        <w:t>’</w:t>
      </w:r>
      <w:r w:rsidR="6FC88EB9" w:rsidRPr="5E336AE8">
        <w:rPr>
          <w:sz w:val="20"/>
          <w:szCs w:val="20"/>
          <w:lang w:val="en-IN"/>
        </w:rPr>
        <w:t>s Affiliates, and its and their respective directors, officers, employees, managing members, general partners, agents</w:t>
      </w:r>
      <w:r w:rsidR="4D57D18E" w:rsidRPr="5E336AE8">
        <w:rPr>
          <w:sz w:val="20"/>
          <w:szCs w:val="20"/>
          <w:lang w:val="en-IN"/>
        </w:rPr>
        <w:t xml:space="preserve">, </w:t>
      </w:r>
      <w:r w:rsidR="6FC88EB9" w:rsidRPr="5E336AE8">
        <w:rPr>
          <w:sz w:val="20"/>
          <w:szCs w:val="20"/>
          <w:lang w:val="en-IN"/>
        </w:rPr>
        <w:t>consultants</w:t>
      </w:r>
      <w:r w:rsidR="4D57D18E" w:rsidRPr="5E336AE8">
        <w:rPr>
          <w:sz w:val="20"/>
          <w:szCs w:val="20"/>
          <w:lang w:val="en-IN"/>
        </w:rPr>
        <w:t xml:space="preserve">, </w:t>
      </w:r>
      <w:r w:rsidR="6FC88EB9" w:rsidRPr="5E336AE8">
        <w:rPr>
          <w:sz w:val="20"/>
          <w:szCs w:val="20"/>
          <w:lang w:val="en-IN"/>
        </w:rPr>
        <w:t>attorneys, financial advisors and accountants.</w:t>
      </w:r>
      <w:bookmarkEnd w:id="5"/>
    </w:p>
    <w:p w14:paraId="42F319F1" w14:textId="77777777" w:rsidR="00DD096E" w:rsidRDefault="00DD096E" w:rsidP="00E977A0">
      <w:pPr>
        <w:pStyle w:val="ParaFirst-lineIndent"/>
        <w:spacing w:line="276" w:lineRule="auto"/>
        <w:ind w:left="360" w:firstLine="0"/>
        <w:jc w:val="both"/>
        <w:rPr>
          <w:bCs/>
          <w:sz w:val="20"/>
          <w:szCs w:val="20"/>
        </w:rPr>
      </w:pPr>
      <w:bookmarkStart w:id="6" w:name="a351082"/>
      <w:r w:rsidRPr="004869DB">
        <w:rPr>
          <w:bCs/>
          <w:sz w:val="20"/>
          <w:szCs w:val="20"/>
        </w:rPr>
        <w:t>Other terms not specifically defined in this Section 1 shall have the meanings given them elsewhere in this Agreement.</w:t>
      </w:r>
      <w:bookmarkEnd w:id="6"/>
    </w:p>
    <w:p w14:paraId="211B3AD5" w14:textId="05213886" w:rsidR="004869DB" w:rsidRDefault="6FC88EB9" w:rsidP="003967CE">
      <w:pPr>
        <w:pStyle w:val="ParaFirst-lineIndent"/>
        <w:numPr>
          <w:ilvl w:val="0"/>
          <w:numId w:val="22"/>
        </w:numPr>
        <w:spacing w:line="276" w:lineRule="auto"/>
        <w:jc w:val="both"/>
        <w:rPr>
          <w:b/>
          <w:sz w:val="20"/>
          <w:szCs w:val="20"/>
          <w:u w:val="single"/>
        </w:rPr>
      </w:pPr>
      <w:bookmarkStart w:id="7" w:name="a1050530"/>
      <w:r w:rsidRPr="00E977A0">
        <w:rPr>
          <w:b/>
          <w:sz w:val="20"/>
          <w:szCs w:val="20"/>
          <w:u w:val="single"/>
        </w:rPr>
        <w:t xml:space="preserve">Use and Disclosure of </w:t>
      </w:r>
      <w:r w:rsidR="638B0453" w:rsidRPr="00E977A0">
        <w:rPr>
          <w:b/>
          <w:sz w:val="20"/>
          <w:szCs w:val="20"/>
          <w:u w:val="single"/>
        </w:rPr>
        <w:t>Confidential Information</w:t>
      </w:r>
    </w:p>
    <w:p w14:paraId="2CEC9CA3" w14:textId="77777777" w:rsidR="0013277B" w:rsidRDefault="6FC88EB9" w:rsidP="5E336AE8">
      <w:pPr>
        <w:pStyle w:val="ParaFirst-lineIndent"/>
        <w:spacing w:line="276" w:lineRule="auto"/>
        <w:ind w:left="360" w:firstLine="0"/>
        <w:jc w:val="both"/>
        <w:rPr>
          <w:sz w:val="20"/>
          <w:szCs w:val="20"/>
          <w:lang w:val="en-IN"/>
        </w:rPr>
      </w:pPr>
      <w:r w:rsidRPr="5E336AE8">
        <w:rPr>
          <w:sz w:val="20"/>
          <w:szCs w:val="20"/>
          <w:lang w:val="en-IN"/>
        </w:rPr>
        <w:t xml:space="preserve">The Recipient shall keep the </w:t>
      </w:r>
      <w:r w:rsidR="638B0453" w:rsidRPr="5E336AE8">
        <w:rPr>
          <w:sz w:val="20"/>
          <w:szCs w:val="20"/>
          <w:lang w:val="en-IN"/>
        </w:rPr>
        <w:t>Confidential Information</w:t>
      </w:r>
      <w:r w:rsidRPr="5E336AE8">
        <w:rPr>
          <w:sz w:val="20"/>
          <w:szCs w:val="20"/>
          <w:lang w:val="en-IN"/>
        </w:rPr>
        <w:t xml:space="preserve"> strictly confidential and shall not use the </w:t>
      </w:r>
      <w:r w:rsidR="638B0453" w:rsidRPr="5E336AE8">
        <w:rPr>
          <w:sz w:val="20"/>
          <w:szCs w:val="20"/>
          <w:lang w:val="en-IN"/>
        </w:rPr>
        <w:t>Confidential Information</w:t>
      </w:r>
      <w:r w:rsidRPr="5E336AE8">
        <w:rPr>
          <w:sz w:val="20"/>
          <w:szCs w:val="20"/>
          <w:lang w:val="en-IN"/>
        </w:rPr>
        <w:t xml:space="preserve"> for any purpose other than to evaluate, negotiate </w:t>
      </w:r>
      <w:r w:rsidR="4E5D2A49" w:rsidRPr="5E336AE8">
        <w:rPr>
          <w:sz w:val="20"/>
          <w:szCs w:val="20"/>
          <w:lang w:val="en-IN"/>
        </w:rPr>
        <w:t>or</w:t>
      </w:r>
      <w:r w:rsidRPr="5E336AE8">
        <w:rPr>
          <w:sz w:val="20"/>
          <w:szCs w:val="20"/>
          <w:lang w:val="en-IN"/>
        </w:rPr>
        <w:t xml:space="preserve"> consummate the Transaction. </w:t>
      </w:r>
      <w:r w:rsidR="1FD03532" w:rsidRPr="5E336AE8">
        <w:rPr>
          <w:sz w:val="20"/>
          <w:szCs w:val="20"/>
          <w:lang w:val="en-IN"/>
        </w:rPr>
        <w:t>T</w:t>
      </w:r>
      <w:r w:rsidR="2BFC62A5" w:rsidRPr="5E336AE8">
        <w:rPr>
          <w:sz w:val="20"/>
          <w:szCs w:val="20"/>
          <w:lang w:val="en-IN"/>
        </w:rPr>
        <w:t xml:space="preserve">he Recipient shall not reverse engineer, disassemble or decompile any Confidential Information or prototypes without </w:t>
      </w:r>
      <w:r w:rsidR="605D2CA3" w:rsidRPr="5E336AE8">
        <w:rPr>
          <w:sz w:val="20"/>
          <w:szCs w:val="20"/>
          <w:lang w:val="en-IN"/>
        </w:rPr>
        <w:t xml:space="preserve">prior </w:t>
      </w:r>
      <w:r w:rsidR="2BFC62A5" w:rsidRPr="5E336AE8">
        <w:rPr>
          <w:sz w:val="20"/>
          <w:szCs w:val="20"/>
          <w:lang w:val="en-IN"/>
        </w:rPr>
        <w:t>written consent</w:t>
      </w:r>
      <w:r w:rsidR="3F11027D" w:rsidRPr="5E336AE8">
        <w:rPr>
          <w:sz w:val="20"/>
          <w:szCs w:val="20"/>
          <w:lang w:val="en-IN"/>
        </w:rPr>
        <w:t xml:space="preserve"> of the</w:t>
      </w:r>
      <w:r w:rsidR="67335ED4" w:rsidRPr="5E336AE8">
        <w:rPr>
          <w:sz w:val="20"/>
          <w:szCs w:val="20"/>
          <w:lang w:val="en-IN"/>
        </w:rPr>
        <w:t xml:space="preserve"> Disclosing Party</w:t>
      </w:r>
      <w:r w:rsidR="3F11027D" w:rsidRPr="5E336AE8">
        <w:rPr>
          <w:sz w:val="20"/>
          <w:szCs w:val="20"/>
          <w:lang w:val="en-IN"/>
        </w:rPr>
        <w:t xml:space="preserve"> nor use the Confidential Information to file any patent or proprietary rights</w:t>
      </w:r>
      <w:r w:rsidR="7FC1D59D" w:rsidRPr="5E336AE8">
        <w:rPr>
          <w:sz w:val="20"/>
          <w:szCs w:val="20"/>
          <w:lang w:val="en-IN"/>
        </w:rPr>
        <w:t>.</w:t>
      </w:r>
      <w:r w:rsidR="7E3330DB" w:rsidRPr="5E336AE8">
        <w:rPr>
          <w:sz w:val="20"/>
          <w:szCs w:val="20"/>
          <w:lang w:val="en-IN"/>
        </w:rPr>
        <w:t xml:space="preserve"> </w:t>
      </w:r>
      <w:r w:rsidRPr="5E336AE8">
        <w:rPr>
          <w:sz w:val="20"/>
          <w:szCs w:val="20"/>
          <w:lang w:val="en-IN"/>
        </w:rPr>
        <w:lastRenderedPageBreak/>
        <w:t xml:space="preserve">Without the prior written consent of the Disclosing Party, the Recipient shall not disclose or permit its Representatives to disclose any </w:t>
      </w:r>
      <w:r w:rsidR="638B0453" w:rsidRPr="5E336AE8">
        <w:rPr>
          <w:sz w:val="20"/>
          <w:szCs w:val="20"/>
          <w:lang w:val="en-IN"/>
        </w:rPr>
        <w:t>Confidential Information</w:t>
      </w:r>
      <w:r w:rsidRPr="5E336AE8">
        <w:rPr>
          <w:sz w:val="20"/>
          <w:szCs w:val="20"/>
          <w:lang w:val="en-IN"/>
        </w:rPr>
        <w:t xml:space="preserve"> </w:t>
      </w:r>
      <w:r w:rsidR="5CA2FC63" w:rsidRPr="5E336AE8">
        <w:rPr>
          <w:sz w:val="20"/>
          <w:szCs w:val="20"/>
          <w:lang w:val="en-IN"/>
        </w:rPr>
        <w:t>to any Person</w:t>
      </w:r>
      <w:r w:rsidR="667A4396" w:rsidRPr="5E336AE8">
        <w:rPr>
          <w:sz w:val="20"/>
          <w:szCs w:val="20"/>
          <w:lang w:val="en-IN"/>
        </w:rPr>
        <w:t>,</w:t>
      </w:r>
      <w:r w:rsidR="5CA2FC63" w:rsidRPr="5E336AE8">
        <w:rPr>
          <w:sz w:val="20"/>
          <w:szCs w:val="20"/>
          <w:lang w:val="en-IN"/>
        </w:rPr>
        <w:t xml:space="preserve"> </w:t>
      </w:r>
      <w:r w:rsidRPr="5E336AE8">
        <w:rPr>
          <w:sz w:val="20"/>
          <w:szCs w:val="20"/>
          <w:lang w:val="en-IN"/>
        </w:rPr>
        <w:t xml:space="preserve">except: </w:t>
      </w:r>
    </w:p>
    <w:p w14:paraId="54E01843" w14:textId="082E1EE1" w:rsidR="0013277B" w:rsidRDefault="6FC88EB9" w:rsidP="5E336AE8">
      <w:pPr>
        <w:pStyle w:val="ParaFirst-lineIndent"/>
        <w:numPr>
          <w:ilvl w:val="0"/>
          <w:numId w:val="23"/>
        </w:numPr>
        <w:spacing w:line="276" w:lineRule="auto"/>
        <w:jc w:val="both"/>
        <w:rPr>
          <w:sz w:val="20"/>
          <w:szCs w:val="20"/>
          <w:lang w:val="en-IN"/>
        </w:rPr>
      </w:pPr>
      <w:r w:rsidRPr="5E336AE8">
        <w:rPr>
          <w:sz w:val="20"/>
          <w:szCs w:val="20"/>
          <w:lang w:val="en-IN"/>
        </w:rPr>
        <w:t>if required by law or pursuant to any requirement, request or process of any legal, regulatory</w:t>
      </w:r>
      <w:r w:rsidR="44E4D0ED" w:rsidRPr="5E336AE8">
        <w:rPr>
          <w:sz w:val="20"/>
          <w:szCs w:val="20"/>
          <w:lang w:val="en-IN"/>
        </w:rPr>
        <w:t xml:space="preserve">, </w:t>
      </w:r>
      <w:r w:rsidRPr="5E336AE8">
        <w:rPr>
          <w:sz w:val="20"/>
          <w:szCs w:val="20"/>
          <w:lang w:val="en-IN"/>
        </w:rPr>
        <w:t xml:space="preserve">or governmental authority, but only in accordance with Section 5; </w:t>
      </w:r>
    </w:p>
    <w:p w14:paraId="577130AA" w14:textId="3303A0FD" w:rsidR="0013277B" w:rsidRDefault="6FC88EB9" w:rsidP="5E336AE8">
      <w:pPr>
        <w:pStyle w:val="ParaFirst-lineIndent"/>
        <w:numPr>
          <w:ilvl w:val="0"/>
          <w:numId w:val="23"/>
        </w:numPr>
        <w:spacing w:line="276" w:lineRule="auto"/>
        <w:jc w:val="both"/>
        <w:rPr>
          <w:sz w:val="20"/>
          <w:szCs w:val="20"/>
          <w:lang w:val="en-IN"/>
        </w:rPr>
      </w:pPr>
      <w:r w:rsidRPr="5E336AE8">
        <w:rPr>
          <w:sz w:val="20"/>
          <w:szCs w:val="20"/>
          <w:lang w:val="en-IN"/>
        </w:rPr>
        <w:t xml:space="preserve">to </w:t>
      </w:r>
      <w:r w:rsidR="0278D4F2" w:rsidRPr="5E336AE8">
        <w:rPr>
          <w:sz w:val="20"/>
          <w:szCs w:val="20"/>
          <w:lang w:val="en-IN"/>
        </w:rPr>
        <w:t>Recipient’s</w:t>
      </w:r>
      <w:r w:rsidRPr="5E336AE8">
        <w:rPr>
          <w:sz w:val="20"/>
          <w:szCs w:val="20"/>
          <w:lang w:val="en-IN"/>
        </w:rPr>
        <w:t xml:space="preserve"> Representatives, to the extent necessary to permit such Representatives to assist the Recipient in evaluating, negotiating </w:t>
      </w:r>
      <w:r w:rsidR="405B774B" w:rsidRPr="5E336AE8">
        <w:rPr>
          <w:sz w:val="20"/>
          <w:szCs w:val="20"/>
          <w:lang w:val="en-IN"/>
        </w:rPr>
        <w:t>or</w:t>
      </w:r>
      <w:r w:rsidRPr="5E336AE8">
        <w:rPr>
          <w:sz w:val="20"/>
          <w:szCs w:val="20"/>
          <w:lang w:val="en-IN"/>
        </w:rPr>
        <w:t xml:space="preserve"> consummating the Transaction</w:t>
      </w:r>
      <w:r w:rsidR="44E4D0ED" w:rsidRPr="5E336AE8">
        <w:rPr>
          <w:sz w:val="20"/>
          <w:szCs w:val="20"/>
          <w:lang w:val="en-IN"/>
        </w:rPr>
        <w:t>,</w:t>
      </w:r>
      <w:r w:rsidRPr="5E336AE8">
        <w:rPr>
          <w:sz w:val="20"/>
          <w:szCs w:val="20"/>
          <w:lang w:val="en-IN"/>
        </w:rPr>
        <w:t xml:space="preserve"> provided that the Recipient shall inform its Representatives of the terms of this Agreement and instruct them to comply</w:t>
      </w:r>
      <w:r w:rsidR="44E4D0ED" w:rsidRPr="5E336AE8">
        <w:rPr>
          <w:sz w:val="20"/>
          <w:szCs w:val="20"/>
          <w:lang w:val="en-IN"/>
        </w:rPr>
        <w:t xml:space="preserve"> with its terms</w:t>
      </w:r>
      <w:r w:rsidRPr="5E336AE8">
        <w:rPr>
          <w:sz w:val="20"/>
          <w:szCs w:val="20"/>
          <w:lang w:val="en-IN"/>
        </w:rPr>
        <w:t>; or</w:t>
      </w:r>
      <w:r w:rsidR="44E4D0ED" w:rsidRPr="5E336AE8">
        <w:rPr>
          <w:sz w:val="20"/>
          <w:szCs w:val="20"/>
          <w:lang w:val="en-IN"/>
        </w:rPr>
        <w:t xml:space="preserve"> </w:t>
      </w:r>
    </w:p>
    <w:p w14:paraId="32402447" w14:textId="250F2F8F" w:rsidR="0013277B" w:rsidRDefault="6FC88EB9" w:rsidP="008B69FE">
      <w:pPr>
        <w:pStyle w:val="ParaFirst-lineIndent"/>
        <w:numPr>
          <w:ilvl w:val="0"/>
          <w:numId w:val="23"/>
        </w:numPr>
        <w:spacing w:line="276" w:lineRule="auto"/>
        <w:jc w:val="both"/>
        <w:rPr>
          <w:sz w:val="20"/>
          <w:szCs w:val="20"/>
        </w:rPr>
      </w:pPr>
      <w:r w:rsidRPr="004869DB">
        <w:rPr>
          <w:sz w:val="20"/>
          <w:szCs w:val="20"/>
        </w:rPr>
        <w:t>to bona fide third-party institutional lenders who are or may be engaged to provide debt financing to the Recipient or its Affiliates</w:t>
      </w:r>
      <w:r w:rsidR="01D58DEF" w:rsidRPr="004869DB">
        <w:rPr>
          <w:sz w:val="20"/>
          <w:szCs w:val="20"/>
        </w:rPr>
        <w:t xml:space="preserve"> related to the Transaction</w:t>
      </w:r>
      <w:r w:rsidR="44E4D0ED" w:rsidRPr="004869DB">
        <w:rPr>
          <w:sz w:val="20"/>
          <w:szCs w:val="20"/>
        </w:rPr>
        <w:t xml:space="preserve">, but only upon </w:t>
      </w:r>
      <w:r w:rsidR="6CD65905" w:rsidRPr="004869DB">
        <w:rPr>
          <w:sz w:val="20"/>
          <w:szCs w:val="20"/>
        </w:rPr>
        <w:t xml:space="preserve">prior </w:t>
      </w:r>
      <w:r w:rsidR="44E4D0ED" w:rsidRPr="004869DB">
        <w:rPr>
          <w:sz w:val="20"/>
          <w:szCs w:val="20"/>
        </w:rPr>
        <w:t>written notification to and written consent by Disclosing Party.</w:t>
      </w:r>
      <w:r w:rsidRPr="004869DB">
        <w:rPr>
          <w:sz w:val="20"/>
          <w:szCs w:val="20"/>
        </w:rPr>
        <w:t xml:space="preserve"> </w:t>
      </w:r>
    </w:p>
    <w:p w14:paraId="03371AA1" w14:textId="2C64CE03" w:rsidR="00DD096E" w:rsidRPr="004869DB" w:rsidRDefault="6FC88EB9" w:rsidP="00E977A0">
      <w:pPr>
        <w:pStyle w:val="ParaFirst-lineIndent"/>
        <w:spacing w:line="276" w:lineRule="auto"/>
        <w:ind w:left="360" w:firstLine="0"/>
        <w:jc w:val="both"/>
        <w:rPr>
          <w:color w:val="000000" w:themeColor="text1"/>
          <w:sz w:val="20"/>
          <w:szCs w:val="20"/>
        </w:rPr>
      </w:pPr>
      <w:r w:rsidRPr="004869DB">
        <w:rPr>
          <w:sz w:val="20"/>
          <w:szCs w:val="20"/>
        </w:rPr>
        <w:t xml:space="preserve">The Recipient shall promptly notify the Disclosing Party of any unauthorized use or disclosure of the </w:t>
      </w:r>
      <w:r w:rsidR="638B0453" w:rsidRPr="004869DB">
        <w:rPr>
          <w:sz w:val="20"/>
          <w:szCs w:val="20"/>
        </w:rPr>
        <w:t>Confidential Information</w:t>
      </w:r>
      <w:r w:rsidRPr="004869DB">
        <w:rPr>
          <w:sz w:val="20"/>
          <w:szCs w:val="20"/>
        </w:rPr>
        <w:t xml:space="preserve"> of which the Recipient has become aware. The Recipient shall be </w:t>
      </w:r>
      <w:r w:rsidR="7A3C3F56" w:rsidRPr="004869DB">
        <w:rPr>
          <w:sz w:val="20"/>
          <w:szCs w:val="20"/>
        </w:rPr>
        <w:t>liable</w:t>
      </w:r>
      <w:r w:rsidRPr="004869DB">
        <w:rPr>
          <w:sz w:val="20"/>
          <w:szCs w:val="20"/>
        </w:rPr>
        <w:t xml:space="preserve"> for any breach of this Agreement by any of its Representatives</w:t>
      </w:r>
      <w:r w:rsidR="7A3C3F56" w:rsidRPr="004869DB">
        <w:rPr>
          <w:sz w:val="20"/>
          <w:szCs w:val="20"/>
        </w:rPr>
        <w:t xml:space="preserve"> as if </w:t>
      </w:r>
      <w:r w:rsidR="3899A828" w:rsidRPr="004869DB">
        <w:rPr>
          <w:sz w:val="20"/>
          <w:szCs w:val="20"/>
        </w:rPr>
        <w:t xml:space="preserve">the act or omission giving rise to </w:t>
      </w:r>
      <w:r w:rsidR="7A3C3F56" w:rsidRPr="004869DB">
        <w:rPr>
          <w:sz w:val="20"/>
          <w:szCs w:val="20"/>
        </w:rPr>
        <w:t>such breach had been committed by Recipient</w:t>
      </w:r>
      <w:r w:rsidRPr="004869DB">
        <w:rPr>
          <w:sz w:val="20"/>
          <w:szCs w:val="20"/>
        </w:rPr>
        <w:t>.</w:t>
      </w:r>
      <w:r w:rsidR="16E07614" w:rsidRPr="004869DB">
        <w:rPr>
          <w:sz w:val="20"/>
          <w:szCs w:val="20"/>
        </w:rPr>
        <w:t xml:space="preserve"> </w:t>
      </w:r>
      <w:bookmarkEnd w:id="7"/>
      <w:r w:rsidR="16E07614" w:rsidRPr="004869DB">
        <w:rPr>
          <w:color w:val="000000" w:themeColor="text1"/>
          <w:sz w:val="20"/>
          <w:szCs w:val="20"/>
        </w:rPr>
        <w:t xml:space="preserve">The </w:t>
      </w:r>
      <w:r w:rsidR="16E07614" w:rsidRPr="004869DB">
        <w:rPr>
          <w:rStyle w:val="SectionHeadingChar"/>
          <w:b w:val="0"/>
          <w:sz w:val="20"/>
          <w:szCs w:val="20"/>
        </w:rPr>
        <w:t>Recipient</w:t>
      </w:r>
      <w:r w:rsidR="008020A6" w:rsidRPr="004869DB">
        <w:rPr>
          <w:rStyle w:val="SectionHeadingChar"/>
          <w:b w:val="0"/>
          <w:sz w:val="20"/>
          <w:szCs w:val="20"/>
        </w:rPr>
        <w:t xml:space="preserve"> </w:t>
      </w:r>
      <w:r w:rsidR="16E07614" w:rsidRPr="004869DB">
        <w:rPr>
          <w:color w:val="000000" w:themeColor="text1"/>
          <w:sz w:val="20"/>
          <w:szCs w:val="20"/>
        </w:rPr>
        <w:t>shall use</w:t>
      </w:r>
      <w:r w:rsidR="16E07614" w:rsidRPr="004869DB">
        <w:rPr>
          <w:sz w:val="20"/>
          <w:szCs w:val="20"/>
          <w:lang w:val="en-GB"/>
        </w:rPr>
        <w:t xml:space="preserve"> the same degree of care, but no less than a reasonable degree of care, and </w:t>
      </w:r>
      <w:r w:rsidR="16E07614" w:rsidRPr="004869DB">
        <w:rPr>
          <w:sz w:val="20"/>
          <w:szCs w:val="20"/>
        </w:rPr>
        <w:t xml:space="preserve">take all necessary and reasonable measures, as it uses to protect the confidentiality of its own confidential information of a similar nature, to protect and preserve the confidentiality of Confidential Information. The </w:t>
      </w:r>
      <w:r w:rsidR="16E07614" w:rsidRPr="004869DB">
        <w:rPr>
          <w:rStyle w:val="SectionHeadingChar"/>
          <w:b w:val="0"/>
          <w:sz w:val="20"/>
          <w:szCs w:val="20"/>
        </w:rPr>
        <w:t xml:space="preserve">Recipient </w:t>
      </w:r>
      <w:r w:rsidR="16E07614" w:rsidRPr="004869DB">
        <w:rPr>
          <w:sz w:val="20"/>
          <w:szCs w:val="20"/>
        </w:rPr>
        <w:t>shall not remove, overprint, or deface any notice of copyright, trademark, logo, legend, or other notices of ownership from any originals or copies of the Confidential Information</w:t>
      </w:r>
      <w:r w:rsidR="008020A6" w:rsidRPr="004869DB">
        <w:rPr>
          <w:sz w:val="20"/>
          <w:szCs w:val="20"/>
        </w:rPr>
        <w:t>.</w:t>
      </w:r>
    </w:p>
    <w:p w14:paraId="38A2D4C3" w14:textId="0B636BAB" w:rsidR="00E977A0" w:rsidRPr="00E977A0" w:rsidRDefault="6FC88EB9" w:rsidP="003967CE">
      <w:pPr>
        <w:pStyle w:val="ParaFirst-lineIndent"/>
        <w:numPr>
          <w:ilvl w:val="0"/>
          <w:numId w:val="22"/>
        </w:numPr>
        <w:spacing w:line="276" w:lineRule="auto"/>
        <w:jc w:val="both"/>
        <w:rPr>
          <w:b/>
          <w:sz w:val="20"/>
          <w:szCs w:val="20"/>
          <w:u w:val="single"/>
        </w:rPr>
      </w:pPr>
      <w:bookmarkStart w:id="8" w:name="a244214"/>
      <w:r w:rsidRPr="00E977A0">
        <w:rPr>
          <w:b/>
          <w:sz w:val="20"/>
          <w:szCs w:val="20"/>
          <w:u w:val="single"/>
        </w:rPr>
        <w:t>Nondisclosure of Transaction Information</w:t>
      </w:r>
    </w:p>
    <w:p w14:paraId="1A7F21C7" w14:textId="77777777" w:rsidR="0013277B" w:rsidRDefault="6FC88EB9" w:rsidP="00E977A0">
      <w:pPr>
        <w:pStyle w:val="ParaFirst-lineIndent"/>
        <w:spacing w:line="276" w:lineRule="auto"/>
        <w:ind w:left="360" w:firstLine="0"/>
        <w:jc w:val="both"/>
        <w:rPr>
          <w:sz w:val="20"/>
          <w:szCs w:val="20"/>
        </w:rPr>
      </w:pPr>
      <w:r w:rsidRPr="00E977A0">
        <w:rPr>
          <w:sz w:val="20"/>
          <w:szCs w:val="20"/>
        </w:rPr>
        <w:t>Except for such disclosure as is necessary not to be in violation of any applicable law, regulation, order or other similar requirement of any governmental, regulatory or supervisory authority, the Recipient shall not, and shall not permit any of its Representatives to, without the prior written consent of the Disclosing Party, disclose to any Person</w:t>
      </w:r>
      <w:r w:rsidR="16D33772" w:rsidRPr="00E977A0">
        <w:rPr>
          <w:sz w:val="20"/>
          <w:szCs w:val="20"/>
        </w:rPr>
        <w:t xml:space="preserve"> other than Recipient and its Representatives</w:t>
      </w:r>
      <w:r w:rsidRPr="00E977A0">
        <w:rPr>
          <w:sz w:val="20"/>
          <w:szCs w:val="20"/>
        </w:rPr>
        <w:t xml:space="preserve">: </w:t>
      </w:r>
    </w:p>
    <w:p w14:paraId="10CDB9A6" w14:textId="441C2AB6" w:rsidR="0013277B" w:rsidRDefault="6FC88EB9" w:rsidP="5E336AE8">
      <w:pPr>
        <w:pStyle w:val="ParaFirst-lineIndent"/>
        <w:numPr>
          <w:ilvl w:val="0"/>
          <w:numId w:val="24"/>
        </w:numPr>
        <w:spacing w:line="276" w:lineRule="auto"/>
        <w:jc w:val="both"/>
        <w:rPr>
          <w:sz w:val="20"/>
          <w:szCs w:val="20"/>
          <w:lang w:val="en-IN"/>
        </w:rPr>
      </w:pPr>
      <w:r w:rsidRPr="5E336AE8">
        <w:rPr>
          <w:sz w:val="20"/>
          <w:szCs w:val="20"/>
          <w:lang w:val="en-IN"/>
        </w:rPr>
        <w:t xml:space="preserve">the fact that the </w:t>
      </w:r>
      <w:r w:rsidR="638B0453" w:rsidRPr="5E336AE8">
        <w:rPr>
          <w:sz w:val="20"/>
          <w:szCs w:val="20"/>
          <w:lang w:val="en-IN"/>
        </w:rPr>
        <w:t>Confidential Information</w:t>
      </w:r>
      <w:r w:rsidRPr="5E336AE8">
        <w:rPr>
          <w:sz w:val="20"/>
          <w:szCs w:val="20"/>
          <w:lang w:val="en-IN"/>
        </w:rPr>
        <w:t xml:space="preserve"> has been made available to it or any of its Representatives or that it or any of its Representatives has received or inspected any portion of the </w:t>
      </w:r>
      <w:r w:rsidR="638B0453" w:rsidRPr="5E336AE8">
        <w:rPr>
          <w:sz w:val="20"/>
          <w:szCs w:val="20"/>
          <w:lang w:val="en-IN"/>
        </w:rPr>
        <w:t>Confidential Information</w:t>
      </w:r>
      <w:r w:rsidRPr="5E336AE8">
        <w:rPr>
          <w:sz w:val="20"/>
          <w:szCs w:val="20"/>
          <w:lang w:val="en-IN"/>
        </w:rPr>
        <w:t xml:space="preserve">; </w:t>
      </w:r>
    </w:p>
    <w:p w14:paraId="25935445" w14:textId="65586DA6" w:rsidR="0013277B" w:rsidRDefault="6FC88EB9" w:rsidP="5E336AE8">
      <w:pPr>
        <w:pStyle w:val="ParaFirst-lineIndent"/>
        <w:numPr>
          <w:ilvl w:val="0"/>
          <w:numId w:val="24"/>
        </w:numPr>
        <w:spacing w:line="276" w:lineRule="auto"/>
        <w:jc w:val="both"/>
        <w:rPr>
          <w:sz w:val="20"/>
          <w:szCs w:val="20"/>
          <w:lang w:val="en-IN"/>
        </w:rPr>
      </w:pPr>
      <w:r w:rsidRPr="5E336AE8">
        <w:rPr>
          <w:sz w:val="20"/>
          <w:szCs w:val="20"/>
          <w:lang w:val="en-IN"/>
        </w:rPr>
        <w:t xml:space="preserve">the existence or contents of this Agreement; </w:t>
      </w:r>
    </w:p>
    <w:p w14:paraId="531FB477" w14:textId="0B4444F3" w:rsidR="0013277B" w:rsidRDefault="6FC88EB9" w:rsidP="5E336AE8">
      <w:pPr>
        <w:pStyle w:val="ParaFirst-lineIndent"/>
        <w:numPr>
          <w:ilvl w:val="0"/>
          <w:numId w:val="24"/>
        </w:numPr>
        <w:spacing w:line="276" w:lineRule="auto"/>
        <w:jc w:val="both"/>
        <w:rPr>
          <w:sz w:val="20"/>
          <w:szCs w:val="20"/>
          <w:lang w:val="en-IN"/>
        </w:rPr>
      </w:pPr>
      <w:r w:rsidRPr="5E336AE8">
        <w:rPr>
          <w:sz w:val="20"/>
          <w:szCs w:val="20"/>
          <w:lang w:val="en-IN"/>
        </w:rPr>
        <w:t xml:space="preserve">the fact that investigations, discussions or negotiations are taking or have taken place concerning the Transaction, including the status thereof; or </w:t>
      </w:r>
    </w:p>
    <w:p w14:paraId="7405516D" w14:textId="4E0BD1D3" w:rsidR="00DD096E" w:rsidRDefault="6FC88EB9" w:rsidP="5E336AE8">
      <w:pPr>
        <w:pStyle w:val="ParaFirst-lineIndent"/>
        <w:numPr>
          <w:ilvl w:val="0"/>
          <w:numId w:val="24"/>
        </w:numPr>
        <w:spacing w:line="276" w:lineRule="auto"/>
        <w:jc w:val="both"/>
        <w:rPr>
          <w:sz w:val="20"/>
          <w:szCs w:val="20"/>
          <w:lang w:val="en-IN"/>
        </w:rPr>
      </w:pPr>
      <w:r w:rsidRPr="5E336AE8">
        <w:rPr>
          <w:sz w:val="20"/>
          <w:szCs w:val="20"/>
          <w:lang w:val="en-IN"/>
        </w:rPr>
        <w:t xml:space="preserve">any terms, conditions or other matters relating to the Transaction ((a), (b), (c) and (d), collectively referred to herein as </w:t>
      </w:r>
      <w:r w:rsidR="781C387E" w:rsidRPr="5E336AE8">
        <w:rPr>
          <w:sz w:val="20"/>
          <w:szCs w:val="20"/>
          <w:lang w:val="en-IN"/>
        </w:rPr>
        <w:t>“</w:t>
      </w:r>
      <w:r w:rsidRPr="5E336AE8">
        <w:rPr>
          <w:b/>
          <w:bCs/>
          <w:sz w:val="20"/>
          <w:szCs w:val="20"/>
          <w:lang w:val="en-IN"/>
        </w:rPr>
        <w:t>Transaction Information</w:t>
      </w:r>
      <w:r w:rsidR="781C387E" w:rsidRPr="5E336AE8">
        <w:rPr>
          <w:sz w:val="20"/>
          <w:szCs w:val="20"/>
          <w:lang w:val="en-IN"/>
        </w:rPr>
        <w:t>”</w:t>
      </w:r>
      <w:r w:rsidRPr="5E336AE8">
        <w:rPr>
          <w:sz w:val="20"/>
          <w:szCs w:val="20"/>
          <w:lang w:val="en-IN"/>
        </w:rPr>
        <w:t>).</w:t>
      </w:r>
      <w:bookmarkEnd w:id="8"/>
    </w:p>
    <w:p w14:paraId="46F479BA" w14:textId="77777777" w:rsidR="00E977A0" w:rsidRDefault="6FC88EB9" w:rsidP="003967CE">
      <w:pPr>
        <w:pStyle w:val="ParaFirst-lineIndent"/>
        <w:numPr>
          <w:ilvl w:val="0"/>
          <w:numId w:val="22"/>
        </w:numPr>
        <w:spacing w:line="276" w:lineRule="auto"/>
        <w:jc w:val="both"/>
        <w:rPr>
          <w:b/>
          <w:sz w:val="20"/>
          <w:szCs w:val="20"/>
          <w:u w:val="single"/>
        </w:rPr>
      </w:pPr>
      <w:bookmarkStart w:id="9" w:name="a721332"/>
      <w:r w:rsidRPr="00E977A0">
        <w:rPr>
          <w:b/>
          <w:sz w:val="20"/>
          <w:szCs w:val="20"/>
          <w:u w:val="single"/>
        </w:rPr>
        <w:t xml:space="preserve">No Representations or Warranties; No Other Obligation </w:t>
      </w:r>
    </w:p>
    <w:p w14:paraId="7B05CA90" w14:textId="77777777" w:rsidR="0013277B" w:rsidRDefault="6FC88EB9" w:rsidP="00E977A0">
      <w:pPr>
        <w:pStyle w:val="ParaFirst-lineIndent"/>
        <w:spacing w:line="276" w:lineRule="auto"/>
        <w:ind w:left="360" w:firstLine="0"/>
        <w:jc w:val="both"/>
        <w:rPr>
          <w:sz w:val="20"/>
          <w:szCs w:val="20"/>
        </w:rPr>
      </w:pPr>
      <w:r w:rsidRPr="004869DB">
        <w:rPr>
          <w:sz w:val="20"/>
          <w:szCs w:val="20"/>
        </w:rPr>
        <w:t xml:space="preserve">The Recipient understands and agrees that </w:t>
      </w:r>
      <w:r w:rsidR="4A5F164D" w:rsidRPr="004869DB">
        <w:rPr>
          <w:sz w:val="20"/>
          <w:szCs w:val="20"/>
        </w:rPr>
        <w:t xml:space="preserve">neither </w:t>
      </w:r>
      <w:r w:rsidRPr="004869DB">
        <w:rPr>
          <w:sz w:val="20"/>
          <w:szCs w:val="20"/>
        </w:rPr>
        <w:t xml:space="preserve">the Disclosing Party, </w:t>
      </w:r>
      <w:r w:rsidR="4A5F164D" w:rsidRPr="004869DB">
        <w:rPr>
          <w:sz w:val="20"/>
          <w:szCs w:val="20"/>
        </w:rPr>
        <w:t>n</w:t>
      </w:r>
      <w:r w:rsidRPr="004869DB">
        <w:rPr>
          <w:sz w:val="20"/>
          <w:szCs w:val="20"/>
        </w:rPr>
        <w:t xml:space="preserve">or any of </w:t>
      </w:r>
      <w:r w:rsidR="4A5F164D" w:rsidRPr="004869DB">
        <w:rPr>
          <w:sz w:val="20"/>
          <w:szCs w:val="20"/>
        </w:rPr>
        <w:t>its</w:t>
      </w:r>
      <w:r w:rsidRPr="004869DB">
        <w:rPr>
          <w:sz w:val="20"/>
          <w:szCs w:val="20"/>
        </w:rPr>
        <w:t xml:space="preserve"> Representatives: </w:t>
      </w:r>
    </w:p>
    <w:p w14:paraId="292E530C" w14:textId="58F9E305" w:rsidR="0013277B" w:rsidRDefault="6FC88EB9" w:rsidP="5E336AE8">
      <w:pPr>
        <w:pStyle w:val="ParaFirst-lineIndent"/>
        <w:numPr>
          <w:ilvl w:val="0"/>
          <w:numId w:val="25"/>
        </w:numPr>
        <w:spacing w:line="276" w:lineRule="auto"/>
        <w:jc w:val="both"/>
        <w:rPr>
          <w:sz w:val="20"/>
          <w:szCs w:val="20"/>
          <w:lang w:val="en-IN"/>
        </w:rPr>
      </w:pPr>
      <w:r w:rsidRPr="5E336AE8">
        <w:rPr>
          <w:sz w:val="20"/>
          <w:szCs w:val="20"/>
          <w:lang w:val="en-IN"/>
        </w:rPr>
        <w:t xml:space="preserve">have made or make any representation or warranty hereunder, expressed or implied, as to the accuracy or completeness of the </w:t>
      </w:r>
      <w:r w:rsidR="638B0453" w:rsidRPr="5E336AE8">
        <w:rPr>
          <w:sz w:val="20"/>
          <w:szCs w:val="20"/>
          <w:lang w:val="en-IN"/>
        </w:rPr>
        <w:t>Confidential Information</w:t>
      </w:r>
      <w:r w:rsidRPr="5E336AE8">
        <w:rPr>
          <w:sz w:val="20"/>
          <w:szCs w:val="20"/>
          <w:lang w:val="en-IN"/>
        </w:rPr>
        <w:t xml:space="preserve">; or </w:t>
      </w:r>
    </w:p>
    <w:p w14:paraId="0E8554C0" w14:textId="031C7970" w:rsidR="008B69FE" w:rsidRPr="0055745A" w:rsidRDefault="6FC88EB9" w:rsidP="00ED7672">
      <w:pPr>
        <w:pStyle w:val="ParaFirst-lineIndent"/>
        <w:numPr>
          <w:ilvl w:val="0"/>
          <w:numId w:val="25"/>
        </w:numPr>
        <w:jc w:val="both"/>
        <w:rPr>
          <w:sz w:val="20"/>
          <w:szCs w:val="20"/>
        </w:rPr>
      </w:pPr>
      <w:r w:rsidRPr="0055745A">
        <w:rPr>
          <w:sz w:val="20"/>
          <w:szCs w:val="20"/>
          <w:lang w:val="en-IN"/>
        </w:rPr>
        <w:t xml:space="preserve">shall have any liability hereunder to the Recipient or its Representatives relating to or resulting from the use of the </w:t>
      </w:r>
      <w:r w:rsidR="638B0453" w:rsidRPr="0055745A">
        <w:rPr>
          <w:sz w:val="20"/>
          <w:szCs w:val="20"/>
          <w:lang w:val="en-IN"/>
        </w:rPr>
        <w:t>Confidential Information</w:t>
      </w:r>
      <w:r w:rsidRPr="0055745A">
        <w:rPr>
          <w:sz w:val="20"/>
          <w:szCs w:val="20"/>
          <w:lang w:val="en-IN"/>
        </w:rPr>
        <w:t xml:space="preserve"> or any errors therein or omissions therefrom. The parties agree that unless and until a definitive agreement between the Disclosing Party and the Recipient or one or more of their respective Affiliates has been executed and delivered with respect to the Transaction, </w:t>
      </w:r>
      <w:r w:rsidR="4A5F164D" w:rsidRPr="0055745A">
        <w:rPr>
          <w:sz w:val="20"/>
          <w:szCs w:val="20"/>
          <w:lang w:val="en-IN"/>
        </w:rPr>
        <w:t xml:space="preserve">neither </w:t>
      </w:r>
      <w:r w:rsidRPr="0055745A">
        <w:rPr>
          <w:sz w:val="20"/>
          <w:szCs w:val="20"/>
          <w:lang w:val="en-IN"/>
        </w:rPr>
        <w:t xml:space="preserve">the Disclosing Party </w:t>
      </w:r>
      <w:r w:rsidR="4A5F164D" w:rsidRPr="0055745A">
        <w:rPr>
          <w:sz w:val="20"/>
          <w:szCs w:val="20"/>
          <w:lang w:val="en-IN"/>
        </w:rPr>
        <w:t>n</w:t>
      </w:r>
      <w:r w:rsidRPr="0055745A">
        <w:rPr>
          <w:sz w:val="20"/>
          <w:szCs w:val="20"/>
          <w:lang w:val="en-IN"/>
        </w:rPr>
        <w:t xml:space="preserve">or any of </w:t>
      </w:r>
      <w:r w:rsidR="4A5F164D" w:rsidRPr="0055745A">
        <w:rPr>
          <w:sz w:val="20"/>
          <w:szCs w:val="20"/>
          <w:lang w:val="en-IN"/>
        </w:rPr>
        <w:t>its</w:t>
      </w:r>
      <w:r w:rsidRPr="0055745A">
        <w:rPr>
          <w:sz w:val="20"/>
          <w:szCs w:val="20"/>
          <w:lang w:val="en-IN"/>
        </w:rPr>
        <w:t xml:space="preserve"> </w:t>
      </w:r>
      <w:r w:rsidR="4A5F164D" w:rsidRPr="0055745A">
        <w:rPr>
          <w:sz w:val="20"/>
          <w:szCs w:val="20"/>
          <w:lang w:val="en-IN"/>
        </w:rPr>
        <w:t xml:space="preserve">Representatives </w:t>
      </w:r>
      <w:r w:rsidRPr="0055745A">
        <w:rPr>
          <w:sz w:val="20"/>
          <w:szCs w:val="20"/>
          <w:lang w:val="en-IN"/>
        </w:rPr>
        <w:t xml:space="preserve">will be under any legal obligation of any kind whatsoever with respect to the Transaction, including any obligation to </w:t>
      </w:r>
      <w:r w:rsidRPr="0055745A">
        <w:rPr>
          <w:b/>
          <w:bCs/>
          <w:sz w:val="20"/>
          <w:szCs w:val="20"/>
          <w:lang w:val="en-IN"/>
        </w:rPr>
        <w:t>(</w:t>
      </w:r>
      <w:proofErr w:type="spellStart"/>
      <w:r w:rsidR="48B93885" w:rsidRPr="0055745A">
        <w:rPr>
          <w:b/>
          <w:bCs/>
          <w:sz w:val="20"/>
          <w:szCs w:val="20"/>
          <w:lang w:val="en-IN"/>
        </w:rPr>
        <w:t>i</w:t>
      </w:r>
      <w:proofErr w:type="spellEnd"/>
      <w:r w:rsidRPr="0055745A">
        <w:rPr>
          <w:b/>
          <w:bCs/>
          <w:sz w:val="20"/>
          <w:szCs w:val="20"/>
          <w:lang w:val="en-IN"/>
        </w:rPr>
        <w:t>)</w:t>
      </w:r>
      <w:r w:rsidRPr="0055745A">
        <w:rPr>
          <w:sz w:val="20"/>
          <w:szCs w:val="20"/>
          <w:lang w:val="en-IN"/>
        </w:rPr>
        <w:t xml:space="preserve"> consummate </w:t>
      </w:r>
      <w:r w:rsidR="420C9B1E" w:rsidRPr="0055745A">
        <w:rPr>
          <w:sz w:val="20"/>
          <w:szCs w:val="20"/>
          <w:lang w:val="en-IN"/>
        </w:rPr>
        <w:t>the</w:t>
      </w:r>
      <w:r w:rsidRPr="0055745A">
        <w:rPr>
          <w:sz w:val="20"/>
          <w:szCs w:val="20"/>
          <w:lang w:val="en-IN"/>
        </w:rPr>
        <w:t xml:space="preserve"> Transaction; </w:t>
      </w:r>
      <w:r w:rsidRPr="0055745A">
        <w:rPr>
          <w:b/>
          <w:bCs/>
          <w:sz w:val="20"/>
          <w:szCs w:val="20"/>
          <w:lang w:val="en-IN"/>
        </w:rPr>
        <w:t>(</w:t>
      </w:r>
      <w:r w:rsidR="48B93885" w:rsidRPr="0055745A">
        <w:rPr>
          <w:b/>
          <w:bCs/>
          <w:sz w:val="20"/>
          <w:szCs w:val="20"/>
          <w:lang w:val="en-IN"/>
        </w:rPr>
        <w:t>ii</w:t>
      </w:r>
      <w:r w:rsidRPr="0055745A">
        <w:rPr>
          <w:b/>
          <w:bCs/>
          <w:sz w:val="20"/>
          <w:szCs w:val="20"/>
          <w:lang w:val="en-IN"/>
        </w:rPr>
        <w:t xml:space="preserve">) </w:t>
      </w:r>
      <w:r w:rsidRPr="0055745A">
        <w:rPr>
          <w:sz w:val="20"/>
          <w:szCs w:val="20"/>
          <w:lang w:val="en-IN"/>
        </w:rPr>
        <w:t xml:space="preserve">conduct or continue discussions or negotiations; or </w:t>
      </w:r>
      <w:r w:rsidRPr="0055745A">
        <w:rPr>
          <w:b/>
          <w:bCs/>
          <w:sz w:val="20"/>
          <w:szCs w:val="20"/>
          <w:lang w:val="en-IN"/>
        </w:rPr>
        <w:t>(</w:t>
      </w:r>
      <w:r w:rsidR="48B93885" w:rsidRPr="0055745A">
        <w:rPr>
          <w:b/>
          <w:bCs/>
          <w:sz w:val="20"/>
          <w:szCs w:val="20"/>
          <w:lang w:val="en-IN"/>
        </w:rPr>
        <w:t>iii</w:t>
      </w:r>
      <w:r w:rsidRPr="0055745A">
        <w:rPr>
          <w:b/>
          <w:bCs/>
          <w:sz w:val="20"/>
          <w:szCs w:val="20"/>
          <w:lang w:val="en-IN"/>
        </w:rPr>
        <w:t>)</w:t>
      </w:r>
      <w:r w:rsidRPr="0055745A">
        <w:rPr>
          <w:sz w:val="20"/>
          <w:szCs w:val="20"/>
          <w:lang w:val="en-IN"/>
        </w:rPr>
        <w:t xml:space="preserve"> enter into or negotiate a definitive agreement. The Disclosing Party reserves the right, in its sole discretion, to reject any and all proposals made by the Recipient or on its behalf with regard to the Transaction, to suspend or terminate discussions and negotiations with the Recipient at </w:t>
      </w:r>
      <w:r w:rsidRPr="0055745A">
        <w:rPr>
          <w:sz w:val="20"/>
          <w:szCs w:val="20"/>
          <w:lang w:val="en-IN"/>
        </w:rPr>
        <w:lastRenderedPageBreak/>
        <w:t>any time, or to enter into any agreement with any other Person without notice to the Recipient or any of its Representatives, at any time and for any reason or no reason.</w:t>
      </w:r>
      <w:bookmarkEnd w:id="9"/>
    </w:p>
    <w:p w14:paraId="083A433D" w14:textId="1ACF61F6" w:rsidR="00E977A0" w:rsidRDefault="6FC88EB9" w:rsidP="003967CE">
      <w:pPr>
        <w:pStyle w:val="ParaFirst-lineIndent"/>
        <w:numPr>
          <w:ilvl w:val="0"/>
          <w:numId w:val="22"/>
        </w:numPr>
        <w:spacing w:line="276" w:lineRule="auto"/>
        <w:jc w:val="both"/>
        <w:rPr>
          <w:b/>
          <w:sz w:val="20"/>
          <w:szCs w:val="20"/>
          <w:u w:val="single"/>
        </w:rPr>
      </w:pPr>
      <w:bookmarkStart w:id="10" w:name="a912864"/>
      <w:r w:rsidRPr="00A43FB2">
        <w:rPr>
          <w:b/>
          <w:sz w:val="20"/>
          <w:szCs w:val="20"/>
          <w:u w:val="single"/>
        </w:rPr>
        <w:t>Required Disclosure</w:t>
      </w:r>
    </w:p>
    <w:p w14:paraId="2FC2B2CC" w14:textId="77777777" w:rsidR="0013277B" w:rsidRDefault="6FC88EB9" w:rsidP="5E336AE8">
      <w:pPr>
        <w:pStyle w:val="ParaFirst-lineIndent"/>
        <w:spacing w:line="276" w:lineRule="auto"/>
        <w:ind w:left="360" w:firstLine="0"/>
        <w:jc w:val="both"/>
        <w:rPr>
          <w:sz w:val="20"/>
          <w:szCs w:val="20"/>
          <w:lang w:val="en-IN"/>
        </w:rPr>
      </w:pPr>
      <w:r w:rsidRPr="5E336AE8">
        <w:rPr>
          <w:sz w:val="20"/>
          <w:szCs w:val="20"/>
          <w:lang w:val="en-IN"/>
        </w:rPr>
        <w:t xml:space="preserve">If the Recipient or any of its Representatives is required to disclose any </w:t>
      </w:r>
      <w:r w:rsidR="638B0453" w:rsidRPr="5E336AE8">
        <w:rPr>
          <w:sz w:val="20"/>
          <w:szCs w:val="20"/>
          <w:lang w:val="en-IN"/>
        </w:rPr>
        <w:t>Confidential Information</w:t>
      </w:r>
      <w:r w:rsidRPr="5E336AE8">
        <w:rPr>
          <w:sz w:val="20"/>
          <w:szCs w:val="20"/>
          <w:lang w:val="en-IN"/>
        </w:rPr>
        <w:t xml:space="preserve"> or Transaction Information by law or regulation or pursuant to any requirement, request</w:t>
      </w:r>
      <w:r w:rsidR="4A5F164D" w:rsidRPr="5E336AE8">
        <w:rPr>
          <w:sz w:val="20"/>
          <w:szCs w:val="20"/>
          <w:lang w:val="en-IN"/>
        </w:rPr>
        <w:t>,</w:t>
      </w:r>
      <w:r w:rsidRPr="5E336AE8">
        <w:rPr>
          <w:sz w:val="20"/>
          <w:szCs w:val="20"/>
          <w:lang w:val="en-IN"/>
        </w:rPr>
        <w:t xml:space="preserve"> or process of any legal</w:t>
      </w:r>
      <w:r w:rsidR="4A5F164D" w:rsidRPr="5E336AE8">
        <w:rPr>
          <w:sz w:val="20"/>
          <w:szCs w:val="20"/>
          <w:lang w:val="en-IN"/>
        </w:rPr>
        <w:t xml:space="preserve">, </w:t>
      </w:r>
      <w:r w:rsidRPr="5E336AE8">
        <w:rPr>
          <w:sz w:val="20"/>
          <w:szCs w:val="20"/>
          <w:lang w:val="en-IN"/>
        </w:rPr>
        <w:t>regulatory,</w:t>
      </w:r>
      <w:r w:rsidR="4A5F164D" w:rsidRPr="5E336AE8">
        <w:rPr>
          <w:sz w:val="20"/>
          <w:szCs w:val="20"/>
          <w:lang w:val="en-IN"/>
        </w:rPr>
        <w:t xml:space="preserve"> or</w:t>
      </w:r>
      <w:r w:rsidRPr="5E336AE8">
        <w:rPr>
          <w:sz w:val="20"/>
          <w:szCs w:val="20"/>
          <w:lang w:val="en-IN"/>
        </w:rPr>
        <w:t xml:space="preserve"> governmental authority, the Recipient shall: </w:t>
      </w:r>
    </w:p>
    <w:p w14:paraId="73C5639D" w14:textId="3BC2E220" w:rsidR="0013277B" w:rsidRDefault="6FC88EB9" w:rsidP="5E336AE8">
      <w:pPr>
        <w:pStyle w:val="ParaFirst-lineIndent"/>
        <w:numPr>
          <w:ilvl w:val="0"/>
          <w:numId w:val="26"/>
        </w:numPr>
        <w:spacing w:line="276" w:lineRule="auto"/>
        <w:jc w:val="both"/>
        <w:rPr>
          <w:sz w:val="20"/>
          <w:szCs w:val="20"/>
          <w:lang w:val="en-IN"/>
        </w:rPr>
      </w:pPr>
      <w:r w:rsidRPr="5E336AE8">
        <w:rPr>
          <w:sz w:val="20"/>
          <w:szCs w:val="20"/>
          <w:lang w:val="en-IN"/>
        </w:rPr>
        <w:t xml:space="preserve">take all reasonable steps to preserve the privileged nature and confidentiality of the </w:t>
      </w:r>
      <w:r w:rsidR="638B0453" w:rsidRPr="5E336AE8">
        <w:rPr>
          <w:sz w:val="20"/>
          <w:szCs w:val="20"/>
          <w:lang w:val="en-IN"/>
        </w:rPr>
        <w:t>Confidential Information</w:t>
      </w:r>
      <w:r w:rsidRPr="5E336AE8">
        <w:rPr>
          <w:sz w:val="20"/>
          <w:szCs w:val="20"/>
          <w:lang w:val="en-IN"/>
        </w:rPr>
        <w:t xml:space="preserve"> or Transaction Information, including requesting that the </w:t>
      </w:r>
      <w:r w:rsidR="638B0453" w:rsidRPr="5E336AE8">
        <w:rPr>
          <w:sz w:val="20"/>
          <w:szCs w:val="20"/>
          <w:lang w:val="en-IN"/>
        </w:rPr>
        <w:t>Confidential Information</w:t>
      </w:r>
      <w:r w:rsidRPr="5E336AE8">
        <w:rPr>
          <w:sz w:val="20"/>
          <w:szCs w:val="20"/>
          <w:lang w:val="en-IN"/>
        </w:rPr>
        <w:t xml:space="preserve"> or Transaction Information not be disclosed to non-parties or the public; </w:t>
      </w:r>
    </w:p>
    <w:p w14:paraId="6114D4DE" w14:textId="1014D914" w:rsidR="0013277B" w:rsidRDefault="6FC88EB9" w:rsidP="5E336AE8">
      <w:pPr>
        <w:pStyle w:val="ParaFirst-lineIndent"/>
        <w:numPr>
          <w:ilvl w:val="0"/>
          <w:numId w:val="26"/>
        </w:numPr>
        <w:spacing w:line="276" w:lineRule="auto"/>
        <w:jc w:val="both"/>
        <w:rPr>
          <w:sz w:val="20"/>
          <w:szCs w:val="20"/>
          <w:lang w:val="en-IN"/>
        </w:rPr>
      </w:pPr>
      <w:r w:rsidRPr="5E336AE8">
        <w:rPr>
          <w:sz w:val="20"/>
          <w:szCs w:val="20"/>
          <w:lang w:val="en-IN"/>
        </w:rPr>
        <w:t xml:space="preserve">to the extent legally permitted, give the Disclosing Party prompt prior written notice of such request or requirement so that the Disclosing Party may seek, at its sole cost and expense, an appropriate protective order or other remedy; and </w:t>
      </w:r>
    </w:p>
    <w:p w14:paraId="40FE3715" w14:textId="76A3C4C9" w:rsidR="00DD096E" w:rsidRDefault="6FC88EB9" w:rsidP="008B69FE">
      <w:pPr>
        <w:pStyle w:val="ParaFirst-lineIndent"/>
        <w:numPr>
          <w:ilvl w:val="0"/>
          <w:numId w:val="26"/>
        </w:numPr>
        <w:spacing w:line="276" w:lineRule="auto"/>
        <w:jc w:val="both"/>
        <w:rPr>
          <w:sz w:val="20"/>
          <w:szCs w:val="20"/>
        </w:rPr>
      </w:pPr>
      <w:r w:rsidRPr="004869DB">
        <w:rPr>
          <w:sz w:val="20"/>
          <w:szCs w:val="20"/>
        </w:rPr>
        <w:t>cooperate with the Disclosing Party, at the Disclosing Party</w:t>
      </w:r>
      <w:r w:rsidR="781C387E" w:rsidRPr="004869DB">
        <w:rPr>
          <w:sz w:val="20"/>
          <w:szCs w:val="20"/>
        </w:rPr>
        <w:t>’</w:t>
      </w:r>
      <w:r w:rsidRPr="004869DB">
        <w:rPr>
          <w:sz w:val="20"/>
          <w:szCs w:val="20"/>
        </w:rPr>
        <w:t xml:space="preserve">s sole cost and expense, to obtain such protective order or other remedy. In the event that such protective order or other remedy is not obtained, the Recipient or such Representatives to whom such request is directed shall furnish only that portion of the </w:t>
      </w:r>
      <w:r w:rsidR="638B0453" w:rsidRPr="004869DB">
        <w:rPr>
          <w:sz w:val="20"/>
          <w:szCs w:val="20"/>
        </w:rPr>
        <w:t>Confidential Information</w:t>
      </w:r>
      <w:r w:rsidRPr="004869DB">
        <w:rPr>
          <w:sz w:val="20"/>
          <w:szCs w:val="20"/>
        </w:rPr>
        <w:t xml:space="preserve"> or Transaction Information which, on the advice of the Recipient</w:t>
      </w:r>
      <w:r w:rsidR="781C387E" w:rsidRPr="004869DB">
        <w:rPr>
          <w:sz w:val="20"/>
          <w:szCs w:val="20"/>
        </w:rPr>
        <w:t>’</w:t>
      </w:r>
      <w:r w:rsidRPr="004869DB">
        <w:rPr>
          <w:sz w:val="20"/>
          <w:szCs w:val="20"/>
        </w:rPr>
        <w:t>s counsel, is legally required to be disclosed and, upon the Disclosing Party</w:t>
      </w:r>
      <w:r w:rsidR="781C387E" w:rsidRPr="004869DB">
        <w:rPr>
          <w:sz w:val="20"/>
          <w:szCs w:val="20"/>
        </w:rPr>
        <w:t>’</w:t>
      </w:r>
      <w:r w:rsidRPr="004869DB">
        <w:rPr>
          <w:sz w:val="20"/>
          <w:szCs w:val="20"/>
        </w:rPr>
        <w:t>s request, use its commercially reasonable efforts to obtain assurances that confidential treatment will be given to such information.</w:t>
      </w:r>
      <w:bookmarkEnd w:id="10"/>
    </w:p>
    <w:p w14:paraId="6EACB895" w14:textId="3E80D5A3" w:rsidR="00A43FB2" w:rsidRDefault="6FC88EB9" w:rsidP="003967CE">
      <w:pPr>
        <w:pStyle w:val="ParaFirst-lineIndent"/>
        <w:numPr>
          <w:ilvl w:val="0"/>
          <w:numId w:val="22"/>
        </w:numPr>
        <w:spacing w:line="276" w:lineRule="auto"/>
        <w:jc w:val="both"/>
        <w:rPr>
          <w:b/>
          <w:sz w:val="20"/>
          <w:szCs w:val="20"/>
          <w:u w:val="single"/>
        </w:rPr>
      </w:pPr>
      <w:bookmarkStart w:id="11" w:name="a895546"/>
      <w:r w:rsidRPr="00A43FB2">
        <w:rPr>
          <w:b/>
          <w:sz w:val="20"/>
          <w:szCs w:val="20"/>
          <w:u w:val="single"/>
        </w:rPr>
        <w:t xml:space="preserve">Return </w:t>
      </w:r>
      <w:r w:rsidR="7379C526" w:rsidRPr="00A43FB2">
        <w:rPr>
          <w:b/>
          <w:sz w:val="20"/>
          <w:szCs w:val="20"/>
          <w:u w:val="single"/>
        </w:rPr>
        <w:t xml:space="preserve">or Destruction </w:t>
      </w:r>
      <w:r w:rsidRPr="00A43FB2">
        <w:rPr>
          <w:b/>
          <w:sz w:val="20"/>
          <w:szCs w:val="20"/>
          <w:u w:val="single"/>
        </w:rPr>
        <w:t xml:space="preserve">of </w:t>
      </w:r>
      <w:r w:rsidR="638B0453" w:rsidRPr="00A43FB2">
        <w:rPr>
          <w:b/>
          <w:sz w:val="20"/>
          <w:szCs w:val="20"/>
          <w:u w:val="single"/>
        </w:rPr>
        <w:t>Confidential Information</w:t>
      </w:r>
      <w:bookmarkEnd w:id="11"/>
    </w:p>
    <w:p w14:paraId="7393F8BE" w14:textId="1B1779EA" w:rsidR="00DD096E" w:rsidRDefault="0C22D17A" w:rsidP="00A43FB2">
      <w:pPr>
        <w:pStyle w:val="ParaFirst-lineIndent"/>
        <w:spacing w:line="276" w:lineRule="auto"/>
        <w:ind w:left="360" w:firstLine="0"/>
        <w:jc w:val="both"/>
        <w:rPr>
          <w:sz w:val="20"/>
          <w:szCs w:val="20"/>
        </w:rPr>
      </w:pPr>
      <w:r w:rsidRPr="004869DB">
        <w:rPr>
          <w:sz w:val="20"/>
          <w:szCs w:val="20"/>
        </w:rPr>
        <w:t>Upon termination of this Agreement, the Recipient shall promptly, and in any event no later than five (5) days after such event, return all Confidential Information, including all copies, extracts or other reproductions, to the Disclosing Party or</w:t>
      </w:r>
      <w:r w:rsidR="22548133" w:rsidRPr="004869DB">
        <w:rPr>
          <w:sz w:val="20"/>
          <w:szCs w:val="20"/>
        </w:rPr>
        <w:t>, in Disclosing Party’s sole discretion,</w:t>
      </w:r>
      <w:r w:rsidRPr="004869DB">
        <w:rPr>
          <w:sz w:val="20"/>
          <w:szCs w:val="20"/>
        </w:rPr>
        <w:t xml:space="preserve"> certify in writing to the Disclosing Party within such time frame that such Confidential Information, including any Confidential Information held electronically, has been destroyed.</w:t>
      </w:r>
    </w:p>
    <w:p w14:paraId="3C71CF4E" w14:textId="77777777" w:rsidR="0013277B" w:rsidRDefault="6FC88EB9" w:rsidP="00A43FB2">
      <w:pPr>
        <w:pStyle w:val="ParaFirst-lineIndent"/>
        <w:spacing w:line="276" w:lineRule="auto"/>
        <w:ind w:left="360" w:firstLine="0"/>
        <w:jc w:val="both"/>
        <w:rPr>
          <w:sz w:val="20"/>
          <w:szCs w:val="20"/>
        </w:rPr>
      </w:pPr>
      <w:bookmarkStart w:id="12" w:name="a1050574"/>
      <w:r w:rsidRPr="004869DB">
        <w:rPr>
          <w:sz w:val="20"/>
          <w:szCs w:val="20"/>
        </w:rPr>
        <w:t xml:space="preserve">Notwithstanding the foregoing, </w:t>
      </w:r>
    </w:p>
    <w:p w14:paraId="055A457F" w14:textId="0B591194" w:rsidR="0013277B" w:rsidRDefault="6FC88EB9" w:rsidP="5E336AE8">
      <w:pPr>
        <w:pStyle w:val="ParaFirst-lineIndent"/>
        <w:numPr>
          <w:ilvl w:val="0"/>
          <w:numId w:val="27"/>
        </w:numPr>
        <w:spacing w:line="276" w:lineRule="auto"/>
        <w:jc w:val="both"/>
        <w:rPr>
          <w:sz w:val="20"/>
          <w:szCs w:val="20"/>
          <w:lang w:val="en-IN"/>
        </w:rPr>
      </w:pPr>
      <w:r w:rsidRPr="5E336AE8">
        <w:rPr>
          <w:sz w:val="20"/>
          <w:szCs w:val="20"/>
          <w:lang w:val="en-IN"/>
        </w:rPr>
        <w:t xml:space="preserve">neither the Recipient nor any of its Representatives shall be required to destroy any electronic copy of any </w:t>
      </w:r>
      <w:r w:rsidR="638B0453" w:rsidRPr="5E336AE8">
        <w:rPr>
          <w:sz w:val="20"/>
          <w:szCs w:val="20"/>
          <w:lang w:val="en-IN"/>
        </w:rPr>
        <w:t>Confidential Information</w:t>
      </w:r>
      <w:r w:rsidRPr="5E336AE8">
        <w:rPr>
          <w:sz w:val="20"/>
          <w:szCs w:val="20"/>
          <w:lang w:val="en-IN"/>
        </w:rPr>
        <w:t xml:space="preserve"> that is created pursuant to such Person</w:t>
      </w:r>
      <w:r w:rsidR="781C387E" w:rsidRPr="5E336AE8">
        <w:rPr>
          <w:sz w:val="20"/>
          <w:szCs w:val="20"/>
          <w:lang w:val="en-IN"/>
        </w:rPr>
        <w:t>’</w:t>
      </w:r>
      <w:r w:rsidRPr="5E336AE8">
        <w:rPr>
          <w:sz w:val="20"/>
          <w:szCs w:val="20"/>
          <w:lang w:val="en-IN"/>
        </w:rPr>
        <w:t xml:space="preserve">s standard electronic backup and archival procedures if </w:t>
      </w:r>
      <w:r w:rsidRPr="5E336AE8">
        <w:rPr>
          <w:b/>
          <w:bCs/>
          <w:sz w:val="20"/>
          <w:szCs w:val="20"/>
          <w:lang w:val="en-IN"/>
        </w:rPr>
        <w:t>(</w:t>
      </w:r>
      <w:proofErr w:type="spellStart"/>
      <w:r w:rsidRPr="5E336AE8">
        <w:rPr>
          <w:b/>
          <w:bCs/>
          <w:sz w:val="20"/>
          <w:szCs w:val="20"/>
          <w:lang w:val="en-IN"/>
        </w:rPr>
        <w:t>i</w:t>
      </w:r>
      <w:proofErr w:type="spellEnd"/>
      <w:r w:rsidRPr="5E336AE8">
        <w:rPr>
          <w:b/>
          <w:bCs/>
          <w:sz w:val="20"/>
          <w:szCs w:val="20"/>
          <w:lang w:val="en-IN"/>
        </w:rPr>
        <w:t>)</w:t>
      </w:r>
      <w:r w:rsidRPr="5E336AE8">
        <w:rPr>
          <w:sz w:val="20"/>
          <w:szCs w:val="20"/>
          <w:lang w:val="en-IN"/>
        </w:rPr>
        <w:t xml:space="preserve"> personnel whose functions are not primarily information technology in nature do not have access to such retained copies; and </w:t>
      </w:r>
      <w:r w:rsidRPr="5E336AE8">
        <w:rPr>
          <w:b/>
          <w:bCs/>
          <w:sz w:val="20"/>
          <w:szCs w:val="20"/>
          <w:lang w:val="en-IN"/>
        </w:rPr>
        <w:t>(ii)</w:t>
      </w:r>
      <w:r w:rsidRPr="5E336AE8">
        <w:rPr>
          <w:sz w:val="20"/>
          <w:szCs w:val="20"/>
          <w:lang w:val="en-IN"/>
        </w:rPr>
        <w:t xml:space="preserve"> personnel whose functions are primarily information technology in nature have access to such copies only as reasonably necessary for the performance of their ordinary course information technology duties (e.g., for purposes of system recovery); and </w:t>
      </w:r>
    </w:p>
    <w:p w14:paraId="7DEB43F7" w14:textId="17E10362" w:rsidR="0013277B" w:rsidRDefault="6FC88EB9" w:rsidP="5E336AE8">
      <w:pPr>
        <w:pStyle w:val="ParaFirst-lineIndent"/>
        <w:numPr>
          <w:ilvl w:val="0"/>
          <w:numId w:val="27"/>
        </w:numPr>
        <w:spacing w:line="276" w:lineRule="auto"/>
        <w:jc w:val="both"/>
        <w:rPr>
          <w:sz w:val="20"/>
          <w:szCs w:val="20"/>
          <w:lang w:val="en-IN"/>
        </w:rPr>
      </w:pPr>
      <w:r w:rsidRPr="5E336AE8">
        <w:rPr>
          <w:sz w:val="20"/>
          <w:szCs w:val="20"/>
          <w:lang w:val="en-IN"/>
        </w:rPr>
        <w:t>the Recipient and its Representatives may each</w:t>
      </w:r>
      <w:r w:rsidR="0E6F7DE5" w:rsidRPr="5E336AE8">
        <w:rPr>
          <w:sz w:val="20"/>
          <w:szCs w:val="20"/>
          <w:lang w:val="en-IN"/>
        </w:rPr>
        <w:t xml:space="preserve"> re</w:t>
      </w:r>
      <w:r w:rsidRPr="5E336AE8">
        <w:rPr>
          <w:sz w:val="20"/>
          <w:szCs w:val="20"/>
          <w:lang w:val="en-IN"/>
        </w:rPr>
        <w:t xml:space="preserve">tain </w:t>
      </w:r>
      <w:r w:rsidRPr="5E336AE8">
        <w:rPr>
          <w:b/>
          <w:bCs/>
          <w:sz w:val="20"/>
          <w:szCs w:val="20"/>
          <w:lang w:val="en-IN"/>
        </w:rPr>
        <w:t>(</w:t>
      </w:r>
      <w:proofErr w:type="spellStart"/>
      <w:r w:rsidRPr="5E336AE8">
        <w:rPr>
          <w:b/>
          <w:bCs/>
          <w:sz w:val="20"/>
          <w:szCs w:val="20"/>
          <w:lang w:val="en-IN"/>
        </w:rPr>
        <w:t>i</w:t>
      </w:r>
      <w:proofErr w:type="spellEnd"/>
      <w:r w:rsidRPr="5E336AE8">
        <w:rPr>
          <w:b/>
          <w:bCs/>
          <w:sz w:val="20"/>
          <w:szCs w:val="20"/>
          <w:lang w:val="en-IN"/>
        </w:rPr>
        <w:t>)</w:t>
      </w:r>
      <w:r w:rsidRPr="5E336AE8">
        <w:rPr>
          <w:sz w:val="20"/>
          <w:szCs w:val="20"/>
          <w:lang w:val="en-IN"/>
        </w:rPr>
        <w:t xml:space="preserve"> one copy of any </w:t>
      </w:r>
      <w:r w:rsidR="638B0453" w:rsidRPr="5E336AE8">
        <w:rPr>
          <w:sz w:val="20"/>
          <w:szCs w:val="20"/>
          <w:lang w:val="en-IN"/>
        </w:rPr>
        <w:t>Confidential Information</w:t>
      </w:r>
      <w:r w:rsidRPr="5E336AE8">
        <w:rPr>
          <w:sz w:val="20"/>
          <w:szCs w:val="20"/>
          <w:lang w:val="en-IN"/>
        </w:rPr>
        <w:t xml:space="preserve"> to the extent required to defend or maintain any litigation relating to this Agreement or the </w:t>
      </w:r>
      <w:r w:rsidR="638B0453" w:rsidRPr="5E336AE8">
        <w:rPr>
          <w:sz w:val="20"/>
          <w:szCs w:val="20"/>
          <w:lang w:val="en-IN"/>
        </w:rPr>
        <w:t>Confidential Information</w:t>
      </w:r>
      <w:r w:rsidRPr="5E336AE8">
        <w:rPr>
          <w:sz w:val="20"/>
          <w:szCs w:val="20"/>
          <w:lang w:val="en-IN"/>
        </w:rPr>
        <w:t xml:space="preserve">, or to comply with established document retention policies; and </w:t>
      </w:r>
      <w:r w:rsidRPr="5E336AE8">
        <w:rPr>
          <w:b/>
          <w:bCs/>
          <w:sz w:val="20"/>
          <w:szCs w:val="20"/>
          <w:lang w:val="en-IN"/>
        </w:rPr>
        <w:t>(ii)</w:t>
      </w:r>
      <w:r w:rsidRPr="5E336AE8">
        <w:rPr>
          <w:sz w:val="20"/>
          <w:szCs w:val="20"/>
          <w:lang w:val="en-IN"/>
        </w:rPr>
        <w:t xml:space="preserve"> such copies of the </w:t>
      </w:r>
      <w:r w:rsidR="638B0453" w:rsidRPr="5E336AE8">
        <w:rPr>
          <w:sz w:val="20"/>
          <w:szCs w:val="20"/>
          <w:lang w:val="en-IN"/>
        </w:rPr>
        <w:t>Confidential Information</w:t>
      </w:r>
      <w:r w:rsidRPr="5E336AE8">
        <w:rPr>
          <w:sz w:val="20"/>
          <w:szCs w:val="20"/>
          <w:lang w:val="en-IN"/>
        </w:rPr>
        <w:t xml:space="preserve"> to the extent required to comply with requirements of applicable law, regulation or rule or any requirement or request of any legal, regulatory, governmental or supervisory authority; and </w:t>
      </w:r>
    </w:p>
    <w:p w14:paraId="3EBD9783" w14:textId="1A9698B7" w:rsidR="00DD096E" w:rsidRPr="0055745A" w:rsidRDefault="6FC88EB9" w:rsidP="00BE5972">
      <w:pPr>
        <w:pStyle w:val="ParaFirst-lineIndent"/>
        <w:numPr>
          <w:ilvl w:val="0"/>
          <w:numId w:val="27"/>
        </w:numPr>
        <w:jc w:val="both"/>
        <w:rPr>
          <w:sz w:val="20"/>
          <w:szCs w:val="20"/>
        </w:rPr>
      </w:pPr>
      <w:r w:rsidRPr="0055745A">
        <w:rPr>
          <w:sz w:val="20"/>
          <w:szCs w:val="20"/>
          <w:lang w:val="en-IN"/>
        </w:rPr>
        <w:t xml:space="preserve">neither the Recipient nor any of its Representatives shall be required to destroy any proprietary financial analyses or models prepared by the Recipient or its Representatives in connection with the evaluation of the Transaction so long as all </w:t>
      </w:r>
      <w:r w:rsidR="638B0453" w:rsidRPr="0055745A">
        <w:rPr>
          <w:sz w:val="20"/>
          <w:szCs w:val="20"/>
          <w:lang w:val="en-IN"/>
        </w:rPr>
        <w:t>Confidential Information</w:t>
      </w:r>
      <w:r w:rsidRPr="0055745A">
        <w:rPr>
          <w:sz w:val="20"/>
          <w:szCs w:val="20"/>
          <w:lang w:val="en-IN"/>
        </w:rPr>
        <w:t xml:space="preserve"> is deleted from all such financial analyses and models; provided, however, that the Recipient and its Representatives shall continue to be bound by the terms and conditions of this Agreement with respect to such retained </w:t>
      </w:r>
      <w:r w:rsidR="638B0453" w:rsidRPr="0055745A">
        <w:rPr>
          <w:sz w:val="20"/>
          <w:szCs w:val="20"/>
          <w:lang w:val="en-IN"/>
        </w:rPr>
        <w:t>Confidential Information</w:t>
      </w:r>
      <w:r w:rsidR="0E6F7DE5" w:rsidRPr="0055745A">
        <w:rPr>
          <w:sz w:val="20"/>
          <w:szCs w:val="20"/>
          <w:lang w:val="en-IN"/>
        </w:rPr>
        <w:t xml:space="preserve"> and Transaction Information</w:t>
      </w:r>
      <w:r w:rsidRPr="0055745A">
        <w:rPr>
          <w:sz w:val="20"/>
          <w:szCs w:val="20"/>
          <w:lang w:val="en-IN"/>
        </w:rPr>
        <w:t xml:space="preserve">. Notwithstanding the return or destruction of </w:t>
      </w:r>
      <w:r w:rsidR="638B0453" w:rsidRPr="0055745A">
        <w:rPr>
          <w:sz w:val="20"/>
          <w:szCs w:val="20"/>
          <w:lang w:val="en-IN"/>
        </w:rPr>
        <w:t>Confidential Information</w:t>
      </w:r>
      <w:r w:rsidRPr="0055745A">
        <w:rPr>
          <w:sz w:val="20"/>
          <w:szCs w:val="20"/>
          <w:lang w:val="en-IN"/>
        </w:rPr>
        <w:t xml:space="preserve">, the Recipient and its Representatives shall continue to be bound by their obligations under this Agreement in accordance with Section </w:t>
      </w:r>
      <w:r w:rsidR="00B65F37" w:rsidRPr="0055745A">
        <w:rPr>
          <w:sz w:val="20"/>
          <w:szCs w:val="20"/>
          <w:lang w:val="en-IN"/>
        </w:rPr>
        <w:t>11</w:t>
      </w:r>
      <w:r w:rsidRPr="0055745A">
        <w:rPr>
          <w:sz w:val="20"/>
          <w:szCs w:val="20"/>
          <w:lang w:val="en-IN"/>
        </w:rPr>
        <w:t>.</w:t>
      </w:r>
      <w:bookmarkEnd w:id="12"/>
      <w:r w:rsidR="008B69FE" w:rsidRPr="0055745A">
        <w:rPr>
          <w:sz w:val="20"/>
          <w:szCs w:val="20"/>
        </w:rPr>
        <w:br w:type="page"/>
      </w:r>
    </w:p>
    <w:p w14:paraId="2B57A213" w14:textId="79DB53ED" w:rsidR="00A43FB2" w:rsidRPr="00A43FB2" w:rsidRDefault="6FC88EB9" w:rsidP="003967CE">
      <w:pPr>
        <w:pStyle w:val="ParaFirst-lineIndent"/>
        <w:numPr>
          <w:ilvl w:val="0"/>
          <w:numId w:val="22"/>
        </w:numPr>
        <w:spacing w:line="276" w:lineRule="auto"/>
        <w:jc w:val="both"/>
        <w:rPr>
          <w:b/>
          <w:sz w:val="20"/>
          <w:szCs w:val="20"/>
          <w:u w:val="single"/>
        </w:rPr>
      </w:pPr>
      <w:bookmarkStart w:id="13" w:name="a1050570"/>
      <w:r w:rsidRPr="00A43FB2">
        <w:rPr>
          <w:b/>
          <w:sz w:val="20"/>
          <w:szCs w:val="20"/>
          <w:u w:val="single"/>
        </w:rPr>
        <w:lastRenderedPageBreak/>
        <w:t>Remedies</w:t>
      </w:r>
    </w:p>
    <w:p w14:paraId="242349AF" w14:textId="5AAFF505" w:rsidR="00DD096E" w:rsidRDefault="6FC88EB9" w:rsidP="00A43FB2">
      <w:pPr>
        <w:pStyle w:val="ParaFirst-lineIndent"/>
        <w:spacing w:line="276" w:lineRule="auto"/>
        <w:ind w:left="360" w:firstLine="0"/>
        <w:jc w:val="both"/>
        <w:rPr>
          <w:sz w:val="20"/>
          <w:szCs w:val="20"/>
        </w:rPr>
      </w:pPr>
      <w:r w:rsidRPr="004869DB">
        <w:rPr>
          <w:sz w:val="20"/>
          <w:szCs w:val="20"/>
        </w:rPr>
        <w:t xml:space="preserve">The parties agree that money damages would not be a sufficient remedy for breach of this Agreement by the Recipient and that, in addition to all other remedies it may be entitled to, the Disclosing Party shall be entitled to </w:t>
      </w:r>
      <w:r w:rsidR="7E8EAC43" w:rsidRPr="004869DB">
        <w:rPr>
          <w:sz w:val="20"/>
          <w:szCs w:val="20"/>
        </w:rPr>
        <w:t xml:space="preserve">seek </w:t>
      </w:r>
      <w:r w:rsidRPr="004869DB">
        <w:rPr>
          <w:sz w:val="20"/>
          <w:szCs w:val="20"/>
        </w:rPr>
        <w:t>performance and injunctive or other equitable relief as a remedy for any such breach without the requirement for the securing or posting of any bond or other security by the Disclosing Party. The Recipient further agrees that it will not oppose the granting of such relief on the basis that the Disclosing Party has an adequate remedy at law and that it will pay a</w:t>
      </w:r>
      <w:r w:rsidR="2E30D29F" w:rsidRPr="004869DB">
        <w:rPr>
          <w:sz w:val="20"/>
          <w:szCs w:val="20"/>
        </w:rPr>
        <w:t xml:space="preserve">ll reasonable attorneys’ </w:t>
      </w:r>
      <w:r w:rsidRPr="004869DB">
        <w:rPr>
          <w:sz w:val="20"/>
          <w:szCs w:val="20"/>
        </w:rPr>
        <w:t>fees</w:t>
      </w:r>
      <w:r w:rsidR="65B5C026" w:rsidRPr="004869DB">
        <w:rPr>
          <w:sz w:val="20"/>
          <w:szCs w:val="20"/>
        </w:rPr>
        <w:t xml:space="preserve"> </w:t>
      </w:r>
      <w:r w:rsidR="2E30D29F" w:rsidRPr="004869DB">
        <w:rPr>
          <w:sz w:val="20"/>
          <w:szCs w:val="20"/>
        </w:rPr>
        <w:t>and</w:t>
      </w:r>
      <w:r w:rsidR="65B5C026" w:rsidRPr="004869DB">
        <w:rPr>
          <w:sz w:val="20"/>
          <w:szCs w:val="20"/>
        </w:rPr>
        <w:t xml:space="preserve"> costs</w:t>
      </w:r>
      <w:r w:rsidRPr="004869DB">
        <w:rPr>
          <w:sz w:val="20"/>
          <w:szCs w:val="20"/>
        </w:rPr>
        <w:t xml:space="preserve"> that the Disclosing Party may incur </w:t>
      </w:r>
      <w:r w:rsidR="2E30D29F" w:rsidRPr="004869DB">
        <w:rPr>
          <w:sz w:val="20"/>
          <w:szCs w:val="20"/>
        </w:rPr>
        <w:t xml:space="preserve">if it prevails in any action to </w:t>
      </w:r>
      <w:r w:rsidRPr="004869DB">
        <w:rPr>
          <w:sz w:val="20"/>
          <w:szCs w:val="20"/>
        </w:rPr>
        <w:t>enforc</w:t>
      </w:r>
      <w:r w:rsidR="2E30D29F" w:rsidRPr="004869DB">
        <w:rPr>
          <w:sz w:val="20"/>
          <w:szCs w:val="20"/>
        </w:rPr>
        <w:t>e</w:t>
      </w:r>
      <w:r w:rsidRPr="004869DB">
        <w:rPr>
          <w:sz w:val="20"/>
          <w:szCs w:val="20"/>
        </w:rPr>
        <w:t xml:space="preserve"> this Agreement. </w:t>
      </w:r>
      <w:bookmarkEnd w:id="13"/>
    </w:p>
    <w:p w14:paraId="3AC572F4" w14:textId="318AA718" w:rsidR="00A43FB2" w:rsidRDefault="6FC88EB9" w:rsidP="003967CE">
      <w:pPr>
        <w:pStyle w:val="ParaFirst-lineIndent"/>
        <w:numPr>
          <w:ilvl w:val="0"/>
          <w:numId w:val="22"/>
        </w:numPr>
        <w:spacing w:line="276" w:lineRule="auto"/>
        <w:jc w:val="both"/>
        <w:rPr>
          <w:b/>
          <w:sz w:val="20"/>
          <w:szCs w:val="20"/>
          <w:u w:val="single"/>
        </w:rPr>
      </w:pPr>
      <w:bookmarkStart w:id="14" w:name="a810096"/>
      <w:r w:rsidRPr="00A43FB2">
        <w:rPr>
          <w:b/>
          <w:sz w:val="20"/>
          <w:szCs w:val="20"/>
          <w:u w:val="single"/>
        </w:rPr>
        <w:t>No Waiver of Privilege</w:t>
      </w:r>
    </w:p>
    <w:p w14:paraId="78CE8B26" w14:textId="167C5494" w:rsidR="00DD096E" w:rsidRDefault="6FC88EB9" w:rsidP="00A43FB2">
      <w:pPr>
        <w:pStyle w:val="ParaFirst-lineIndent"/>
        <w:spacing w:line="276" w:lineRule="auto"/>
        <w:ind w:left="360" w:firstLine="0"/>
        <w:jc w:val="both"/>
        <w:rPr>
          <w:sz w:val="20"/>
          <w:szCs w:val="20"/>
        </w:rPr>
      </w:pPr>
      <w:r w:rsidRPr="004869DB">
        <w:rPr>
          <w:sz w:val="20"/>
          <w:szCs w:val="20"/>
        </w:rPr>
        <w:t xml:space="preserve">To the extent that any </w:t>
      </w:r>
      <w:r w:rsidR="638B0453" w:rsidRPr="004869DB">
        <w:rPr>
          <w:sz w:val="20"/>
          <w:szCs w:val="20"/>
        </w:rPr>
        <w:t>Confidential Information</w:t>
      </w:r>
      <w:r w:rsidRPr="004869DB">
        <w:rPr>
          <w:sz w:val="20"/>
          <w:szCs w:val="20"/>
        </w:rPr>
        <w:t xml:space="preserve"> includes materials subject to attorney-client privilege</w:t>
      </w:r>
      <w:r w:rsidR="65B5C026" w:rsidRPr="004869DB">
        <w:rPr>
          <w:sz w:val="20"/>
          <w:szCs w:val="20"/>
        </w:rPr>
        <w:t xml:space="preserve"> or attorney-work product doctrine</w:t>
      </w:r>
      <w:r w:rsidRPr="004869DB">
        <w:rPr>
          <w:sz w:val="20"/>
          <w:szCs w:val="20"/>
        </w:rPr>
        <w:t>, n</w:t>
      </w:r>
      <w:r w:rsidR="65B5C026" w:rsidRPr="004869DB">
        <w:rPr>
          <w:sz w:val="20"/>
          <w:szCs w:val="20"/>
        </w:rPr>
        <w:t xml:space="preserve">either </w:t>
      </w:r>
      <w:r w:rsidRPr="004869DB">
        <w:rPr>
          <w:sz w:val="20"/>
          <w:szCs w:val="20"/>
        </w:rPr>
        <w:t xml:space="preserve">the Disclosing Party </w:t>
      </w:r>
      <w:r w:rsidR="65B5C026" w:rsidRPr="004869DB">
        <w:rPr>
          <w:sz w:val="20"/>
          <w:szCs w:val="20"/>
        </w:rPr>
        <w:t>n</w:t>
      </w:r>
      <w:r w:rsidRPr="004869DB">
        <w:rPr>
          <w:sz w:val="20"/>
          <w:szCs w:val="20"/>
        </w:rPr>
        <w:t xml:space="preserve">or any of their Affiliates is waiving, and shall not be deemed to have waived or diminished, its attorney work-product protections, attorney-client privileges or similar protections and privileges as a result of disclosing any </w:t>
      </w:r>
      <w:r w:rsidR="638B0453" w:rsidRPr="004869DB">
        <w:rPr>
          <w:sz w:val="20"/>
          <w:szCs w:val="20"/>
        </w:rPr>
        <w:t>Confidential Information</w:t>
      </w:r>
      <w:r w:rsidR="65B5C026" w:rsidRPr="004869DB">
        <w:rPr>
          <w:sz w:val="20"/>
          <w:szCs w:val="20"/>
        </w:rPr>
        <w:t xml:space="preserve">, </w:t>
      </w:r>
      <w:r w:rsidRPr="004869DB">
        <w:rPr>
          <w:sz w:val="20"/>
          <w:szCs w:val="20"/>
        </w:rPr>
        <w:t xml:space="preserve">including </w:t>
      </w:r>
      <w:r w:rsidR="638B0453" w:rsidRPr="004869DB">
        <w:rPr>
          <w:sz w:val="20"/>
          <w:szCs w:val="20"/>
        </w:rPr>
        <w:t>Confidential Information</w:t>
      </w:r>
      <w:r w:rsidRPr="004869DB">
        <w:rPr>
          <w:sz w:val="20"/>
          <w:szCs w:val="20"/>
        </w:rPr>
        <w:t xml:space="preserve"> related to pending or threatened litigation</w:t>
      </w:r>
      <w:r w:rsidR="65B5C026" w:rsidRPr="004869DB">
        <w:rPr>
          <w:sz w:val="20"/>
          <w:szCs w:val="20"/>
        </w:rPr>
        <w:t>,</w:t>
      </w:r>
      <w:r w:rsidRPr="004869DB">
        <w:rPr>
          <w:sz w:val="20"/>
          <w:szCs w:val="20"/>
        </w:rPr>
        <w:t xml:space="preserve"> to the Recipient or any of its Representatives.</w:t>
      </w:r>
      <w:bookmarkEnd w:id="14"/>
    </w:p>
    <w:p w14:paraId="0DFB580D" w14:textId="77777777" w:rsidR="00A43FB2" w:rsidRPr="00A43FB2" w:rsidRDefault="2E786D16" w:rsidP="003967CE">
      <w:pPr>
        <w:pStyle w:val="ParaFirst-lineIndent"/>
        <w:numPr>
          <w:ilvl w:val="0"/>
          <w:numId w:val="22"/>
        </w:numPr>
        <w:spacing w:line="276" w:lineRule="auto"/>
        <w:jc w:val="both"/>
        <w:rPr>
          <w:b/>
          <w:sz w:val="20"/>
          <w:szCs w:val="20"/>
          <w:u w:val="single"/>
        </w:rPr>
      </w:pPr>
      <w:r w:rsidRPr="00A43FB2">
        <w:rPr>
          <w:b/>
          <w:sz w:val="20"/>
          <w:szCs w:val="20"/>
          <w:u w:val="single"/>
        </w:rPr>
        <w:t>Cybersecurity and Data Protection</w:t>
      </w:r>
    </w:p>
    <w:p w14:paraId="7D9C3603" w14:textId="0C254CAE" w:rsidR="316D1B3A" w:rsidRPr="00A43FB2" w:rsidRDefault="43ACC2A7" w:rsidP="5E336AE8">
      <w:pPr>
        <w:pStyle w:val="ParaFirst-lineIndent"/>
        <w:spacing w:line="276" w:lineRule="auto"/>
        <w:ind w:left="360" w:firstLine="0"/>
        <w:jc w:val="both"/>
        <w:rPr>
          <w:sz w:val="20"/>
          <w:szCs w:val="20"/>
          <w:lang w:val="en-IN"/>
        </w:rPr>
      </w:pPr>
      <w:r w:rsidRPr="5E336AE8">
        <w:rPr>
          <w:sz w:val="20"/>
          <w:szCs w:val="20"/>
          <w:lang w:val="en-IN"/>
        </w:rPr>
        <w:t>Each Party shall comply with all applicable data protection laws and implement robust cybersecurity controls</w:t>
      </w:r>
      <w:r w:rsidR="7477145F" w:rsidRPr="5E336AE8">
        <w:rPr>
          <w:sz w:val="20"/>
          <w:szCs w:val="20"/>
          <w:lang w:val="en-IN"/>
        </w:rPr>
        <w:t xml:space="preserve"> as applicable to Confidential Information</w:t>
      </w:r>
      <w:r w:rsidRPr="5E336AE8">
        <w:rPr>
          <w:sz w:val="20"/>
          <w:szCs w:val="20"/>
          <w:lang w:val="en-IN"/>
        </w:rPr>
        <w:t>.</w:t>
      </w:r>
    </w:p>
    <w:p w14:paraId="350CBE52" w14:textId="0B34A4D8" w:rsidR="00A43FB2" w:rsidRPr="00A43FB2" w:rsidRDefault="7F5D3D68" w:rsidP="003967CE">
      <w:pPr>
        <w:pStyle w:val="ParaFirst-lineIndent"/>
        <w:numPr>
          <w:ilvl w:val="0"/>
          <w:numId w:val="22"/>
        </w:numPr>
        <w:spacing w:line="276" w:lineRule="auto"/>
        <w:jc w:val="both"/>
        <w:rPr>
          <w:b/>
          <w:sz w:val="20"/>
          <w:szCs w:val="20"/>
          <w:u w:val="single"/>
        </w:rPr>
      </w:pPr>
      <w:r w:rsidRPr="00A43FB2">
        <w:rPr>
          <w:b/>
          <w:sz w:val="20"/>
          <w:szCs w:val="20"/>
          <w:u w:val="single"/>
        </w:rPr>
        <w:t>Import and Export Control, Sanction Regulations</w:t>
      </w:r>
    </w:p>
    <w:p w14:paraId="399BE5E8" w14:textId="66CF7E26" w:rsidR="7F5D3D68" w:rsidRDefault="3ED520B0" w:rsidP="5E336AE8">
      <w:pPr>
        <w:pStyle w:val="ParaFirst-lineIndent"/>
        <w:spacing w:line="276" w:lineRule="auto"/>
        <w:ind w:left="360" w:firstLine="0"/>
        <w:jc w:val="both"/>
        <w:rPr>
          <w:sz w:val="20"/>
          <w:szCs w:val="20"/>
          <w:lang w:val="en-IN"/>
        </w:rPr>
      </w:pPr>
      <w:r w:rsidRPr="5E336AE8">
        <w:rPr>
          <w:sz w:val="20"/>
          <w:szCs w:val="20"/>
          <w:lang w:val="en-IN"/>
        </w:rPr>
        <w:t>The Parties are obliged to ensure compliance with all applicable import, export control and sanction regulations with regard to the activities underlying this Agreement for their respective areas of responsibility</w:t>
      </w:r>
      <w:r w:rsidR="00A43FB2" w:rsidRPr="5E336AE8">
        <w:rPr>
          <w:sz w:val="20"/>
          <w:szCs w:val="20"/>
          <w:lang w:val="en-IN"/>
        </w:rPr>
        <w:t>.</w:t>
      </w:r>
    </w:p>
    <w:p w14:paraId="76D1AC81" w14:textId="28DCCA53" w:rsidR="00A43FB2" w:rsidRPr="00A43FB2" w:rsidRDefault="39AD2E35" w:rsidP="003967CE">
      <w:pPr>
        <w:pStyle w:val="ParaFirst-lineIndent"/>
        <w:numPr>
          <w:ilvl w:val="0"/>
          <w:numId w:val="22"/>
        </w:numPr>
        <w:spacing w:line="276" w:lineRule="auto"/>
        <w:jc w:val="both"/>
        <w:rPr>
          <w:b/>
          <w:sz w:val="20"/>
          <w:szCs w:val="20"/>
          <w:u w:val="single"/>
        </w:rPr>
      </w:pPr>
      <w:bookmarkStart w:id="15" w:name="a1050554"/>
      <w:bookmarkStart w:id="16" w:name="a786962"/>
      <w:r w:rsidRPr="00A43FB2">
        <w:rPr>
          <w:b/>
          <w:sz w:val="20"/>
          <w:szCs w:val="20"/>
          <w:u w:val="single"/>
        </w:rPr>
        <w:t>Term; Termination; Survival of Obligations</w:t>
      </w:r>
    </w:p>
    <w:p w14:paraId="33A981ED" w14:textId="61A8A6B6" w:rsidR="006623B3" w:rsidRDefault="39AD2E35" w:rsidP="5E336AE8">
      <w:pPr>
        <w:pStyle w:val="ParaFirst-lineIndent"/>
        <w:spacing w:line="276" w:lineRule="auto"/>
        <w:ind w:left="360" w:firstLine="0"/>
        <w:jc w:val="both"/>
        <w:rPr>
          <w:sz w:val="20"/>
          <w:szCs w:val="20"/>
          <w:lang w:val="en-IN"/>
        </w:rPr>
      </w:pPr>
      <w:r w:rsidRPr="5E336AE8">
        <w:rPr>
          <w:sz w:val="20"/>
          <w:szCs w:val="20"/>
          <w:lang w:val="en-IN"/>
        </w:rPr>
        <w:t xml:space="preserve">The term of this Agreement shall begin on the Effective Date and terminate </w:t>
      </w:r>
      <w:r w:rsidR="00412D0F">
        <w:rPr>
          <w:sz w:val="20"/>
          <w:szCs w:val="20"/>
          <w:lang w:val="en-IN"/>
        </w:rPr>
        <w:t xml:space="preserve">five </w:t>
      </w:r>
      <w:r w:rsidRPr="5E336AE8">
        <w:rPr>
          <w:sz w:val="20"/>
          <w:szCs w:val="20"/>
          <w:lang w:val="en-IN"/>
        </w:rPr>
        <w:t>(</w:t>
      </w:r>
      <w:r w:rsidR="00412D0F">
        <w:rPr>
          <w:sz w:val="20"/>
          <w:szCs w:val="20"/>
          <w:lang w:val="en-IN"/>
        </w:rPr>
        <w:t>5</w:t>
      </w:r>
      <w:r w:rsidRPr="5E336AE8">
        <w:rPr>
          <w:sz w:val="20"/>
          <w:szCs w:val="20"/>
          <w:lang w:val="en-IN"/>
        </w:rPr>
        <w:t>) years after the Effective Date</w:t>
      </w:r>
      <w:r w:rsidR="674EDFBE" w:rsidRPr="5E336AE8">
        <w:rPr>
          <w:sz w:val="20"/>
          <w:szCs w:val="20"/>
          <w:lang w:val="en-IN"/>
        </w:rPr>
        <w:t xml:space="preserve"> or upon the execution of a definitive agreement with respect to the Transaction, whichever is earlier</w:t>
      </w:r>
      <w:r w:rsidRPr="5E336AE8">
        <w:rPr>
          <w:sz w:val="20"/>
          <w:szCs w:val="20"/>
          <w:lang w:val="en-IN"/>
        </w:rPr>
        <w:t xml:space="preserve">. Either Party may terminate this Agreement by thirty (30) days’ written notice to the other Party. The provisions of Sections 2, 3, 7, and 8 of this Agreement shall survive any termination of this Agreement for two (2) calendar years after the date of such termination. </w:t>
      </w:r>
      <w:bookmarkEnd w:id="15"/>
    </w:p>
    <w:p w14:paraId="4D75BE7E" w14:textId="3B630F09" w:rsidR="00A43FB2" w:rsidRDefault="6FC88EB9" w:rsidP="003967CE">
      <w:pPr>
        <w:pStyle w:val="ParaFirst-lineIndent"/>
        <w:numPr>
          <w:ilvl w:val="0"/>
          <w:numId w:val="22"/>
        </w:numPr>
        <w:spacing w:line="276" w:lineRule="auto"/>
        <w:jc w:val="both"/>
        <w:rPr>
          <w:b/>
          <w:sz w:val="20"/>
          <w:szCs w:val="20"/>
          <w:u w:val="single"/>
        </w:rPr>
      </w:pPr>
      <w:r w:rsidRPr="00A43FB2">
        <w:rPr>
          <w:b/>
          <w:sz w:val="20"/>
          <w:szCs w:val="20"/>
          <w:u w:val="single"/>
        </w:rPr>
        <w:t>Terms of This Agreement Control</w:t>
      </w:r>
    </w:p>
    <w:p w14:paraId="40F74387" w14:textId="56BDE136" w:rsidR="00DD096E" w:rsidRDefault="6FC88EB9" w:rsidP="00A43FB2">
      <w:pPr>
        <w:pStyle w:val="ParaFirst-lineIndent"/>
        <w:spacing w:line="276" w:lineRule="auto"/>
        <w:ind w:left="360" w:firstLine="0"/>
        <w:jc w:val="both"/>
        <w:rPr>
          <w:sz w:val="20"/>
          <w:szCs w:val="20"/>
        </w:rPr>
      </w:pPr>
      <w:r w:rsidRPr="004869DB">
        <w:rPr>
          <w:sz w:val="20"/>
          <w:szCs w:val="20"/>
        </w:rPr>
        <w:t>The terms of this Agreement shall control</w:t>
      </w:r>
      <w:r w:rsidR="2BA24E33" w:rsidRPr="004869DB">
        <w:rPr>
          <w:sz w:val="20"/>
          <w:szCs w:val="20"/>
        </w:rPr>
        <w:t>, in the event of any conflict between them,</w:t>
      </w:r>
      <w:r w:rsidRPr="004869DB">
        <w:rPr>
          <w:sz w:val="20"/>
          <w:szCs w:val="20"/>
        </w:rPr>
        <w:t xml:space="preserve"> over any additional confidentiality requirements imposed by any offering memorandum, web-based database or similar repository of </w:t>
      </w:r>
      <w:r w:rsidR="638B0453" w:rsidRPr="004869DB">
        <w:rPr>
          <w:sz w:val="20"/>
          <w:szCs w:val="20"/>
        </w:rPr>
        <w:t>Confidential Information</w:t>
      </w:r>
      <w:r w:rsidRPr="004869DB">
        <w:rPr>
          <w:sz w:val="20"/>
          <w:szCs w:val="20"/>
        </w:rPr>
        <w:t xml:space="preserve"> to which the Recipient or any of its Representatives is granted access in connection with the evaluation, negotiation or consummation of the Transaction, notwithstanding acceptance of such an offering memorandum or submission of an electronic signature, </w:t>
      </w:r>
      <w:r w:rsidR="781C387E" w:rsidRPr="004869DB">
        <w:rPr>
          <w:sz w:val="20"/>
          <w:szCs w:val="20"/>
        </w:rPr>
        <w:t>“</w:t>
      </w:r>
      <w:r w:rsidRPr="004869DB">
        <w:rPr>
          <w:sz w:val="20"/>
          <w:szCs w:val="20"/>
        </w:rPr>
        <w:t>clicking</w:t>
      </w:r>
      <w:r w:rsidR="781C387E" w:rsidRPr="004869DB">
        <w:rPr>
          <w:sz w:val="20"/>
          <w:szCs w:val="20"/>
        </w:rPr>
        <w:t>”</w:t>
      </w:r>
      <w:r w:rsidRPr="004869DB">
        <w:rPr>
          <w:sz w:val="20"/>
          <w:szCs w:val="20"/>
        </w:rPr>
        <w:t xml:space="preserve"> on an </w:t>
      </w:r>
      <w:r w:rsidR="781C387E" w:rsidRPr="004869DB">
        <w:rPr>
          <w:sz w:val="20"/>
          <w:szCs w:val="20"/>
        </w:rPr>
        <w:t>“</w:t>
      </w:r>
      <w:r w:rsidRPr="004869DB">
        <w:rPr>
          <w:sz w:val="20"/>
          <w:szCs w:val="20"/>
        </w:rPr>
        <w:t>I Agree</w:t>
      </w:r>
      <w:r w:rsidR="781C387E" w:rsidRPr="004869DB">
        <w:rPr>
          <w:sz w:val="20"/>
          <w:szCs w:val="20"/>
        </w:rPr>
        <w:t>”</w:t>
      </w:r>
      <w:r w:rsidRPr="004869DB">
        <w:rPr>
          <w:sz w:val="20"/>
          <w:szCs w:val="20"/>
        </w:rPr>
        <w:t xml:space="preserve"> icon or other indication of assent to such additional confidentiality conditions. The Recipient</w:t>
      </w:r>
      <w:r w:rsidR="781C387E" w:rsidRPr="004869DB">
        <w:rPr>
          <w:sz w:val="20"/>
          <w:szCs w:val="20"/>
        </w:rPr>
        <w:t>’</w:t>
      </w:r>
      <w:r w:rsidRPr="004869DB">
        <w:rPr>
          <w:sz w:val="20"/>
          <w:szCs w:val="20"/>
        </w:rPr>
        <w:t>s and its Representatives</w:t>
      </w:r>
      <w:r w:rsidR="781C387E" w:rsidRPr="004869DB">
        <w:rPr>
          <w:sz w:val="20"/>
          <w:szCs w:val="20"/>
        </w:rPr>
        <w:t>’</w:t>
      </w:r>
      <w:r w:rsidRPr="004869DB">
        <w:rPr>
          <w:sz w:val="20"/>
          <w:szCs w:val="20"/>
        </w:rPr>
        <w:t xml:space="preserve"> confidentiality obligations with respect to </w:t>
      </w:r>
      <w:r w:rsidR="638B0453" w:rsidRPr="004869DB">
        <w:rPr>
          <w:sz w:val="20"/>
          <w:szCs w:val="20"/>
        </w:rPr>
        <w:t>Confidential Information</w:t>
      </w:r>
      <w:r w:rsidRPr="004869DB">
        <w:rPr>
          <w:sz w:val="20"/>
          <w:szCs w:val="20"/>
        </w:rPr>
        <w:t xml:space="preserve"> are exclusively governed by this Agreement and may not be enlarged except by a written agreement that is hereafter executed by each of the parties hereto.</w:t>
      </w:r>
      <w:bookmarkEnd w:id="16"/>
    </w:p>
    <w:p w14:paraId="26C35ED4" w14:textId="7162F6A6" w:rsidR="00A43FB2" w:rsidRPr="00A43FB2" w:rsidRDefault="6FC88EB9" w:rsidP="003967CE">
      <w:pPr>
        <w:pStyle w:val="ParaFirst-lineIndent"/>
        <w:numPr>
          <w:ilvl w:val="0"/>
          <w:numId w:val="22"/>
        </w:numPr>
        <w:spacing w:line="276" w:lineRule="auto"/>
        <w:jc w:val="both"/>
        <w:rPr>
          <w:b/>
          <w:sz w:val="20"/>
          <w:szCs w:val="20"/>
          <w:u w:val="single"/>
        </w:rPr>
      </w:pPr>
      <w:bookmarkStart w:id="17" w:name="a1050561"/>
      <w:r w:rsidRPr="00A43FB2">
        <w:rPr>
          <w:b/>
          <w:sz w:val="20"/>
          <w:szCs w:val="20"/>
          <w:u w:val="single"/>
        </w:rPr>
        <w:t>Governing Law</w:t>
      </w:r>
      <w:bookmarkEnd w:id="17"/>
    </w:p>
    <w:p w14:paraId="07D138F1" w14:textId="7CBC3D68" w:rsidR="008B69FE" w:rsidRDefault="32C089EC" w:rsidP="5E336AE8">
      <w:pPr>
        <w:pStyle w:val="ParaFirst-lineIndent"/>
        <w:spacing w:line="276" w:lineRule="auto"/>
        <w:ind w:left="360" w:firstLine="0"/>
        <w:jc w:val="both"/>
        <w:rPr>
          <w:sz w:val="20"/>
          <w:szCs w:val="20"/>
          <w:lang w:val="en-IN"/>
        </w:rPr>
      </w:pPr>
      <w:r w:rsidRPr="5E336AE8">
        <w:rPr>
          <w:sz w:val="20"/>
          <w:szCs w:val="20"/>
          <w:lang w:val="en-IN"/>
        </w:rPr>
        <w:t>All matters arising out of or relating to this Agreement and all of the transactions it contemplates, including without limitation the validity, interpretation, construction, performance, and enforcement of this Agreement, shall be governed by and construed in accordance with the laws of</w:t>
      </w:r>
      <w:r w:rsidR="5D93E268" w:rsidRPr="5E336AE8">
        <w:rPr>
          <w:sz w:val="20"/>
          <w:szCs w:val="20"/>
          <w:lang w:val="en-IN"/>
        </w:rPr>
        <w:t xml:space="preserve"> </w:t>
      </w:r>
      <w:r w:rsidR="487D344C" w:rsidRPr="5E336AE8">
        <w:rPr>
          <w:sz w:val="20"/>
          <w:szCs w:val="20"/>
          <w:lang w:val="en-IN"/>
        </w:rPr>
        <w:t xml:space="preserve">the jurisdiction in which </w:t>
      </w:r>
      <w:proofErr w:type="spellStart"/>
      <w:r w:rsidR="487D344C" w:rsidRPr="5E336AE8">
        <w:rPr>
          <w:sz w:val="20"/>
          <w:szCs w:val="20"/>
          <w:lang w:val="en-IN"/>
        </w:rPr>
        <w:t>Motherson</w:t>
      </w:r>
      <w:proofErr w:type="spellEnd"/>
      <w:r w:rsidR="487D344C" w:rsidRPr="5E336AE8">
        <w:rPr>
          <w:sz w:val="20"/>
          <w:szCs w:val="20"/>
          <w:lang w:val="en-IN"/>
        </w:rPr>
        <w:t xml:space="preserve"> </w:t>
      </w:r>
      <w:r w:rsidR="44B584A3" w:rsidRPr="5E336AE8">
        <w:rPr>
          <w:sz w:val="20"/>
          <w:szCs w:val="20"/>
          <w:lang w:val="en-IN"/>
        </w:rPr>
        <w:t xml:space="preserve">office </w:t>
      </w:r>
      <w:r w:rsidR="487D344C" w:rsidRPr="5E336AE8">
        <w:rPr>
          <w:sz w:val="20"/>
          <w:szCs w:val="20"/>
          <w:lang w:val="en-IN"/>
        </w:rPr>
        <w:t xml:space="preserve">is </w:t>
      </w:r>
      <w:r w:rsidR="291DB1B1" w:rsidRPr="5E336AE8">
        <w:rPr>
          <w:sz w:val="20"/>
          <w:szCs w:val="20"/>
          <w:lang w:val="en-IN"/>
        </w:rPr>
        <w:t>situated</w:t>
      </w:r>
      <w:r w:rsidR="00103288" w:rsidRPr="5E336AE8">
        <w:rPr>
          <w:sz w:val="20"/>
          <w:szCs w:val="20"/>
          <w:lang w:val="en-IN"/>
        </w:rPr>
        <w:t xml:space="preserve">, </w:t>
      </w:r>
      <w:r w:rsidR="6FC88EB9" w:rsidRPr="5E336AE8">
        <w:rPr>
          <w:sz w:val="20"/>
          <w:szCs w:val="20"/>
          <w:lang w:val="en-IN"/>
        </w:rPr>
        <w:t xml:space="preserve">excluding conflicts of laws rules, </w:t>
      </w:r>
      <w:r w:rsidR="2E18EE83" w:rsidRPr="5E336AE8">
        <w:rPr>
          <w:sz w:val="20"/>
          <w:szCs w:val="20"/>
          <w:lang w:val="en-IN"/>
        </w:rPr>
        <w:t xml:space="preserve">and </w:t>
      </w:r>
      <w:r w:rsidR="6FC88EB9" w:rsidRPr="5E336AE8">
        <w:rPr>
          <w:sz w:val="20"/>
          <w:szCs w:val="20"/>
          <w:lang w:val="en-IN"/>
        </w:rPr>
        <w:t>the United Nations’ Convention on Contracts for the International Sale of Goods.</w:t>
      </w:r>
      <w:bookmarkStart w:id="18" w:name="a303346"/>
    </w:p>
    <w:p w14:paraId="5C8CB76A" w14:textId="77777777" w:rsidR="008B69FE" w:rsidRDefault="008B69FE">
      <w:pPr>
        <w:spacing w:after="0" w:line="240" w:lineRule="auto"/>
        <w:rPr>
          <w:rFonts w:ascii="Times New Roman" w:eastAsia="Times New Roman" w:hAnsi="Times New Roman" w:cs="Times New Roman"/>
          <w:color w:val="000000"/>
          <w:kern w:val="0"/>
          <w:sz w:val="20"/>
          <w:szCs w:val="20"/>
          <w:lang w:val="en-US"/>
          <w14:ligatures w14:val="none"/>
        </w:rPr>
      </w:pPr>
      <w:r w:rsidRPr="00412D0F">
        <w:rPr>
          <w:sz w:val="20"/>
          <w:szCs w:val="20"/>
          <w:lang w:val="en-US"/>
        </w:rPr>
        <w:br w:type="page"/>
      </w:r>
    </w:p>
    <w:p w14:paraId="7A985606" w14:textId="6A2E9071" w:rsidR="00A43FB2" w:rsidRPr="00A43FB2" w:rsidRDefault="6FC88EB9" w:rsidP="5E336AE8">
      <w:pPr>
        <w:pStyle w:val="ParaFirst-lineIndent"/>
        <w:numPr>
          <w:ilvl w:val="0"/>
          <w:numId w:val="22"/>
        </w:numPr>
        <w:spacing w:line="276" w:lineRule="auto"/>
        <w:jc w:val="both"/>
        <w:rPr>
          <w:b/>
          <w:bCs/>
          <w:sz w:val="20"/>
          <w:szCs w:val="20"/>
          <w:u w:val="single"/>
          <w:lang w:val="en-IN"/>
        </w:rPr>
      </w:pPr>
      <w:r w:rsidRPr="5E336AE8">
        <w:rPr>
          <w:b/>
          <w:bCs/>
          <w:sz w:val="20"/>
          <w:szCs w:val="20"/>
          <w:u w:val="single"/>
          <w:lang w:val="en-IN"/>
        </w:rPr>
        <w:lastRenderedPageBreak/>
        <w:t>Jurisdiction</w:t>
      </w:r>
      <w:bookmarkEnd w:id="18"/>
    </w:p>
    <w:p w14:paraId="012AB03A" w14:textId="32E0F15D" w:rsidR="001B6E59" w:rsidRDefault="341D9733" w:rsidP="5E336AE8">
      <w:pPr>
        <w:pStyle w:val="ParaFirst-lineIndent"/>
        <w:spacing w:line="276" w:lineRule="auto"/>
        <w:ind w:left="360" w:firstLine="0"/>
        <w:jc w:val="both"/>
        <w:rPr>
          <w:color w:val="000000" w:themeColor="text1"/>
          <w:sz w:val="20"/>
          <w:szCs w:val="20"/>
          <w:lang w:val="en-IN"/>
        </w:rPr>
      </w:pPr>
      <w:r w:rsidRPr="5E336AE8">
        <w:rPr>
          <w:sz w:val="20"/>
          <w:szCs w:val="20"/>
          <w:lang w:val="en-IN"/>
        </w:rPr>
        <w:t>Any dispute between the parties relating to the validity,</w:t>
      </w:r>
      <w:r w:rsidR="001B6E59" w:rsidRPr="5E336AE8">
        <w:rPr>
          <w:sz w:val="20"/>
          <w:szCs w:val="20"/>
          <w:lang w:val="en-IN"/>
        </w:rPr>
        <w:t xml:space="preserve"> </w:t>
      </w:r>
      <w:r w:rsidRPr="5E336AE8">
        <w:rPr>
          <w:sz w:val="20"/>
          <w:szCs w:val="20"/>
          <w:lang w:val="en-IN"/>
        </w:rPr>
        <w:t>performance, interpretation or construction of this Agreement that cannot be resolved amicably between the parties shall be submitted to the exclusive jurisdiction of the</w:t>
      </w:r>
      <w:r w:rsidRPr="5E336AE8">
        <w:rPr>
          <w:color w:val="000000" w:themeColor="text1"/>
          <w:sz w:val="20"/>
          <w:szCs w:val="20"/>
          <w:lang w:val="en-IN"/>
        </w:rPr>
        <w:t xml:space="preserve"> </w:t>
      </w:r>
      <w:r w:rsidR="203F9D83" w:rsidRPr="5E336AE8">
        <w:rPr>
          <w:color w:val="000000" w:themeColor="text1"/>
          <w:sz w:val="20"/>
          <w:szCs w:val="20"/>
          <w:lang w:val="en-IN"/>
        </w:rPr>
        <w:t xml:space="preserve">competent court </w:t>
      </w:r>
      <w:r w:rsidR="30E30CD2" w:rsidRPr="5E336AE8">
        <w:rPr>
          <w:color w:val="000000" w:themeColor="text1"/>
          <w:sz w:val="20"/>
          <w:szCs w:val="20"/>
          <w:lang w:val="en-IN"/>
        </w:rPr>
        <w:t xml:space="preserve">situated at the location where the </w:t>
      </w:r>
      <w:proofErr w:type="spellStart"/>
      <w:r w:rsidR="30E30CD2" w:rsidRPr="5E336AE8">
        <w:rPr>
          <w:color w:val="000000" w:themeColor="text1"/>
          <w:sz w:val="20"/>
          <w:szCs w:val="20"/>
          <w:lang w:val="en-IN"/>
        </w:rPr>
        <w:t>Motherson</w:t>
      </w:r>
      <w:proofErr w:type="spellEnd"/>
      <w:r w:rsidR="30E30CD2" w:rsidRPr="5E336AE8">
        <w:rPr>
          <w:color w:val="000000" w:themeColor="text1"/>
          <w:sz w:val="20"/>
          <w:szCs w:val="20"/>
          <w:lang w:val="en-IN"/>
        </w:rPr>
        <w:t xml:space="preserve"> office is situated</w:t>
      </w:r>
      <w:r w:rsidR="203F9D83" w:rsidRPr="5E336AE8">
        <w:rPr>
          <w:color w:val="000000" w:themeColor="text1"/>
          <w:sz w:val="20"/>
          <w:szCs w:val="20"/>
          <w:lang w:val="en-IN"/>
        </w:rPr>
        <w:t xml:space="preserve">. </w:t>
      </w:r>
      <w:bookmarkStart w:id="19" w:name="a511631"/>
    </w:p>
    <w:p w14:paraId="60AE377F" w14:textId="45EF622F" w:rsidR="00A43FB2" w:rsidRPr="00A43FB2" w:rsidRDefault="6FC88EB9" w:rsidP="003967CE">
      <w:pPr>
        <w:pStyle w:val="ParaFirst-lineIndent"/>
        <w:numPr>
          <w:ilvl w:val="0"/>
          <w:numId w:val="22"/>
        </w:numPr>
        <w:spacing w:line="276" w:lineRule="auto"/>
        <w:jc w:val="both"/>
        <w:rPr>
          <w:b/>
          <w:sz w:val="20"/>
          <w:szCs w:val="20"/>
          <w:u w:val="single"/>
        </w:rPr>
      </w:pPr>
      <w:r w:rsidRPr="00A43FB2">
        <w:rPr>
          <w:b/>
          <w:sz w:val="20"/>
          <w:szCs w:val="20"/>
          <w:u w:val="single"/>
        </w:rPr>
        <w:t>Notices</w:t>
      </w:r>
    </w:p>
    <w:p w14:paraId="5B19E4AC" w14:textId="77777777" w:rsidR="0013277B" w:rsidRDefault="6FC88EB9" w:rsidP="5E336AE8">
      <w:pPr>
        <w:pStyle w:val="ParaFirst-lineIndent"/>
        <w:spacing w:line="276" w:lineRule="auto"/>
        <w:ind w:left="360" w:firstLine="0"/>
        <w:jc w:val="both"/>
        <w:rPr>
          <w:sz w:val="20"/>
          <w:szCs w:val="20"/>
          <w:lang w:val="en-IN"/>
        </w:rPr>
      </w:pPr>
      <w:r w:rsidRPr="5E336AE8">
        <w:rPr>
          <w:sz w:val="20"/>
          <w:szCs w:val="20"/>
          <w:lang w:val="en-IN"/>
        </w:rPr>
        <w:t>All notices, requests, consents, claims, demands, waivers and other communications hereunder shall be in writing</w:t>
      </w:r>
      <w:r w:rsidR="5979EEBA" w:rsidRPr="5E336AE8">
        <w:rPr>
          <w:sz w:val="20"/>
          <w:szCs w:val="20"/>
          <w:lang w:val="en-IN"/>
        </w:rPr>
        <w:t>,</w:t>
      </w:r>
      <w:r w:rsidRPr="5E336AE8">
        <w:rPr>
          <w:sz w:val="20"/>
          <w:szCs w:val="20"/>
          <w:lang w:val="en-IN"/>
        </w:rPr>
        <w:t xml:space="preserve"> in English and shall be deemed to have been given: </w:t>
      </w:r>
    </w:p>
    <w:p w14:paraId="746F86FC" w14:textId="4545B8F9" w:rsidR="0013277B" w:rsidRDefault="6FC88EB9" w:rsidP="5E336AE8">
      <w:pPr>
        <w:pStyle w:val="ParaFirst-lineIndent"/>
        <w:numPr>
          <w:ilvl w:val="0"/>
          <w:numId w:val="28"/>
        </w:numPr>
        <w:spacing w:line="276" w:lineRule="auto"/>
        <w:jc w:val="both"/>
        <w:rPr>
          <w:sz w:val="20"/>
          <w:szCs w:val="20"/>
          <w:lang w:val="en-IN"/>
        </w:rPr>
      </w:pPr>
      <w:r w:rsidRPr="5E336AE8">
        <w:rPr>
          <w:sz w:val="20"/>
          <w:szCs w:val="20"/>
          <w:lang w:val="en-IN"/>
        </w:rPr>
        <w:t xml:space="preserve">when delivered by hand with written confirmation of receipt; </w:t>
      </w:r>
    </w:p>
    <w:p w14:paraId="40C88766" w14:textId="62202461" w:rsidR="0013277B" w:rsidRDefault="6FC88EB9" w:rsidP="5E336AE8">
      <w:pPr>
        <w:pStyle w:val="ParaFirst-lineIndent"/>
        <w:numPr>
          <w:ilvl w:val="0"/>
          <w:numId w:val="28"/>
        </w:numPr>
        <w:spacing w:line="276" w:lineRule="auto"/>
        <w:jc w:val="both"/>
        <w:rPr>
          <w:sz w:val="20"/>
          <w:szCs w:val="20"/>
          <w:lang w:val="en-IN"/>
        </w:rPr>
      </w:pPr>
      <w:r w:rsidRPr="5E336AE8">
        <w:rPr>
          <w:sz w:val="20"/>
          <w:szCs w:val="20"/>
          <w:lang w:val="en-IN"/>
        </w:rPr>
        <w:t xml:space="preserve">when received by the addressee if sent by a nationally recognized overnight courier receipt requested; </w:t>
      </w:r>
    </w:p>
    <w:p w14:paraId="40771F8F" w14:textId="79862F10" w:rsidR="0013277B" w:rsidRDefault="6FC88EB9" w:rsidP="008B69FE">
      <w:pPr>
        <w:pStyle w:val="ParaFirst-lineIndent"/>
        <w:numPr>
          <w:ilvl w:val="0"/>
          <w:numId w:val="28"/>
        </w:numPr>
        <w:spacing w:line="276" w:lineRule="auto"/>
        <w:jc w:val="both"/>
        <w:rPr>
          <w:sz w:val="20"/>
          <w:szCs w:val="20"/>
        </w:rPr>
      </w:pPr>
      <w:r w:rsidRPr="004869DB">
        <w:rPr>
          <w:sz w:val="20"/>
          <w:szCs w:val="20"/>
        </w:rPr>
        <w:t xml:space="preserve">on the date sent by facsimile or email if sent during normal business hours of the recipient, and on the next business day if sent after normal business hours of the recipient; or </w:t>
      </w:r>
    </w:p>
    <w:p w14:paraId="6330F4E6" w14:textId="32F8FBA4" w:rsidR="00DD096E" w:rsidRDefault="6FC88EB9" w:rsidP="5E336AE8">
      <w:pPr>
        <w:pStyle w:val="ParaFirst-lineIndent"/>
        <w:numPr>
          <w:ilvl w:val="0"/>
          <w:numId w:val="28"/>
        </w:numPr>
        <w:spacing w:line="276" w:lineRule="auto"/>
        <w:jc w:val="both"/>
        <w:rPr>
          <w:sz w:val="20"/>
          <w:szCs w:val="20"/>
          <w:lang w:val="en-IN"/>
        </w:rPr>
      </w:pPr>
      <w:r w:rsidRPr="5E336AE8">
        <w:rPr>
          <w:sz w:val="20"/>
          <w:szCs w:val="20"/>
          <w:lang w:val="en-IN"/>
        </w:rPr>
        <w:t>on the third day after the date mailed, by certified or registered mail, return receipt requested, postage prepaid. Such communications must be sent to the respective parties at the addresses set out on the first page of this Agreement or to such other address that may be designated by a party from time to time in accordance with this Section.</w:t>
      </w:r>
      <w:bookmarkEnd w:id="19"/>
    </w:p>
    <w:p w14:paraId="5BF0FE79" w14:textId="198FD136" w:rsidR="00A43FB2" w:rsidRDefault="6FC88EB9" w:rsidP="003967CE">
      <w:pPr>
        <w:pStyle w:val="ParaFirst-lineIndent"/>
        <w:numPr>
          <w:ilvl w:val="0"/>
          <w:numId w:val="22"/>
        </w:numPr>
        <w:spacing w:line="276" w:lineRule="auto"/>
        <w:jc w:val="both"/>
        <w:rPr>
          <w:b/>
          <w:sz w:val="20"/>
          <w:szCs w:val="20"/>
          <w:u w:val="single"/>
        </w:rPr>
      </w:pPr>
      <w:bookmarkStart w:id="20" w:name="a804017"/>
      <w:r w:rsidRPr="00A43FB2">
        <w:rPr>
          <w:b/>
          <w:sz w:val="20"/>
          <w:szCs w:val="20"/>
          <w:u w:val="single"/>
        </w:rPr>
        <w:t>Entire Agreement; Amendments</w:t>
      </w:r>
    </w:p>
    <w:p w14:paraId="683006C6" w14:textId="6975815F" w:rsidR="00DD096E" w:rsidRDefault="6FC88EB9" w:rsidP="5E336AE8">
      <w:pPr>
        <w:pStyle w:val="ParaFirst-lineIndent"/>
        <w:spacing w:line="276" w:lineRule="auto"/>
        <w:ind w:left="360" w:firstLine="0"/>
        <w:jc w:val="both"/>
        <w:rPr>
          <w:sz w:val="20"/>
          <w:szCs w:val="20"/>
          <w:lang w:val="en-IN"/>
        </w:rPr>
      </w:pPr>
      <w:r w:rsidRPr="5E336AE8">
        <w:rPr>
          <w:sz w:val="20"/>
          <w:szCs w:val="20"/>
          <w:lang w:val="en-IN"/>
        </w:rPr>
        <w:t xml:space="preserve">This Agreement sets forth the entire agreement between the parties regarding </w:t>
      </w:r>
      <w:r w:rsidR="638B0453" w:rsidRPr="5E336AE8">
        <w:rPr>
          <w:sz w:val="20"/>
          <w:szCs w:val="20"/>
          <w:lang w:val="en-IN"/>
        </w:rPr>
        <w:t>Confidential Information</w:t>
      </w:r>
      <w:r w:rsidRPr="5E336AE8">
        <w:rPr>
          <w:sz w:val="20"/>
          <w:szCs w:val="20"/>
          <w:lang w:val="en-IN"/>
        </w:rPr>
        <w:t xml:space="preserve"> and all other subject matters set forth herein, and supersedes all prior negotiations, understandings and agreements on such matters. No provision of this Agreement may be modified, waived or changed except by a writing signed by the parties hereto. Each party acknowledges that in entering into this Agreement it does not rely on any statement, representation or warranty other than those expressly set out in this Agreement.</w:t>
      </w:r>
      <w:bookmarkEnd w:id="20"/>
    </w:p>
    <w:p w14:paraId="484835B1" w14:textId="61BC274D" w:rsidR="00A43FB2" w:rsidRPr="00A43FB2" w:rsidRDefault="6FC88EB9" w:rsidP="003967CE">
      <w:pPr>
        <w:pStyle w:val="ParaFirst-lineIndent"/>
        <w:numPr>
          <w:ilvl w:val="0"/>
          <w:numId w:val="22"/>
        </w:numPr>
        <w:spacing w:line="276" w:lineRule="auto"/>
        <w:jc w:val="both"/>
        <w:rPr>
          <w:b/>
          <w:sz w:val="20"/>
          <w:szCs w:val="20"/>
          <w:u w:val="single"/>
        </w:rPr>
      </w:pPr>
      <w:bookmarkStart w:id="21" w:name="a1050508"/>
      <w:r w:rsidRPr="00A43FB2">
        <w:rPr>
          <w:b/>
          <w:sz w:val="20"/>
          <w:szCs w:val="20"/>
          <w:u w:val="single"/>
        </w:rPr>
        <w:t>Costs</w:t>
      </w:r>
    </w:p>
    <w:p w14:paraId="1580D75D" w14:textId="66AAFA10" w:rsidR="00DD096E" w:rsidRPr="00A43FB2" w:rsidRDefault="6FC88EB9" w:rsidP="00A43FB2">
      <w:pPr>
        <w:pStyle w:val="ParaFirst-lineIndent"/>
        <w:spacing w:line="276" w:lineRule="auto"/>
        <w:ind w:left="360" w:firstLine="0"/>
        <w:jc w:val="both"/>
        <w:rPr>
          <w:sz w:val="20"/>
          <w:szCs w:val="20"/>
        </w:rPr>
      </w:pPr>
      <w:r w:rsidRPr="00A43FB2">
        <w:rPr>
          <w:sz w:val="20"/>
          <w:szCs w:val="20"/>
        </w:rPr>
        <w:t xml:space="preserve">Except as </w:t>
      </w:r>
      <w:r w:rsidR="1E8077B0" w:rsidRPr="00A43FB2">
        <w:rPr>
          <w:sz w:val="20"/>
          <w:szCs w:val="20"/>
        </w:rPr>
        <w:t xml:space="preserve">otherwise </w:t>
      </w:r>
      <w:r w:rsidRPr="00A43FB2">
        <w:rPr>
          <w:sz w:val="20"/>
          <w:szCs w:val="20"/>
        </w:rPr>
        <w:t xml:space="preserve">expressly provided in this Agreement, each party shall bear and pay its own costs, fees and expenses incurred in connection with the negotiation, preparation, execution and delivery of this Agreement and its evaluation and review of the </w:t>
      </w:r>
      <w:r w:rsidR="638B0453" w:rsidRPr="00A43FB2">
        <w:rPr>
          <w:sz w:val="20"/>
          <w:szCs w:val="20"/>
        </w:rPr>
        <w:t>Confidential Information</w:t>
      </w:r>
      <w:r w:rsidRPr="00A43FB2">
        <w:rPr>
          <w:sz w:val="20"/>
          <w:szCs w:val="20"/>
        </w:rPr>
        <w:t>.</w:t>
      </w:r>
      <w:bookmarkEnd w:id="21"/>
    </w:p>
    <w:p w14:paraId="7BF92261" w14:textId="77777777" w:rsidR="00A43FB2" w:rsidRPr="00A43FB2" w:rsidRDefault="6FC88EB9" w:rsidP="003967CE">
      <w:pPr>
        <w:pStyle w:val="ParaFirst-lineIndent"/>
        <w:numPr>
          <w:ilvl w:val="0"/>
          <w:numId w:val="22"/>
        </w:numPr>
        <w:spacing w:line="276" w:lineRule="auto"/>
        <w:jc w:val="both"/>
        <w:rPr>
          <w:b/>
          <w:sz w:val="20"/>
          <w:szCs w:val="20"/>
          <w:u w:val="single"/>
        </w:rPr>
      </w:pPr>
      <w:bookmarkStart w:id="22" w:name="a1050569"/>
      <w:r w:rsidRPr="00A43FB2">
        <w:rPr>
          <w:b/>
          <w:sz w:val="20"/>
          <w:szCs w:val="20"/>
          <w:u w:val="single"/>
        </w:rPr>
        <w:t xml:space="preserve">Severability </w:t>
      </w:r>
    </w:p>
    <w:p w14:paraId="0AD2C0D0" w14:textId="03735E66" w:rsidR="00DD096E" w:rsidRDefault="6FC88EB9" w:rsidP="00A43FB2">
      <w:pPr>
        <w:pStyle w:val="ParaFirst-lineIndent"/>
        <w:spacing w:line="276" w:lineRule="auto"/>
        <w:ind w:left="360" w:firstLine="0"/>
        <w:jc w:val="both"/>
        <w:rPr>
          <w:sz w:val="20"/>
          <w:szCs w:val="20"/>
        </w:rPr>
      </w:pPr>
      <w:r w:rsidRPr="004869DB">
        <w:rPr>
          <w:sz w:val="20"/>
          <w:szCs w:val="20"/>
        </w:rPr>
        <w:t>If any provision of this Agreement, or the application thereof to any Person, place or circumstance, shall be held by a court of competent jurisdiction to be invalid, unenforceable or void, the remainder of this Agreement and such provision as applied to other Persons, places or circumstances shall remain in full force and effect.</w:t>
      </w:r>
      <w:bookmarkEnd w:id="22"/>
    </w:p>
    <w:p w14:paraId="64F619E4" w14:textId="12F4819F" w:rsidR="00A43FB2" w:rsidRPr="00A43FB2" w:rsidRDefault="6FC88EB9" w:rsidP="003967CE">
      <w:pPr>
        <w:pStyle w:val="ParaFirst-lineIndent"/>
        <w:numPr>
          <w:ilvl w:val="0"/>
          <w:numId w:val="22"/>
        </w:numPr>
        <w:spacing w:line="276" w:lineRule="auto"/>
        <w:jc w:val="both"/>
        <w:rPr>
          <w:b/>
          <w:sz w:val="20"/>
          <w:szCs w:val="20"/>
          <w:u w:val="single"/>
        </w:rPr>
      </w:pPr>
      <w:bookmarkStart w:id="23" w:name="a1050537"/>
      <w:r w:rsidRPr="00A43FB2">
        <w:rPr>
          <w:b/>
          <w:sz w:val="20"/>
          <w:szCs w:val="20"/>
          <w:u w:val="single"/>
        </w:rPr>
        <w:t>Assignment</w:t>
      </w:r>
    </w:p>
    <w:p w14:paraId="523B9D9D" w14:textId="125BC08A" w:rsidR="00DD096E" w:rsidRDefault="6FC88EB9" w:rsidP="5E336AE8">
      <w:pPr>
        <w:pStyle w:val="ParaFirst-lineIndent"/>
        <w:spacing w:line="276" w:lineRule="auto"/>
        <w:ind w:left="360" w:firstLine="0"/>
        <w:jc w:val="both"/>
        <w:rPr>
          <w:sz w:val="20"/>
          <w:szCs w:val="20"/>
          <w:lang w:val="en-IN"/>
        </w:rPr>
      </w:pPr>
      <w:r w:rsidRPr="5E336AE8">
        <w:rPr>
          <w:sz w:val="20"/>
          <w:szCs w:val="20"/>
          <w:lang w:val="en-IN"/>
        </w:rPr>
        <w:t>Neither this Agreement nor any of the rights or obligations hereunder may be assigned by any party without the prior written consent of the non-assigning party. Any purported assignment without such consent shall be void and unenforceable. Any purchaser of the Company or all or substantially all of the assets of the Company shall be entitled to the benefits of this Agreement, whether or not this Agreement is assigned to such purchaser.</w:t>
      </w:r>
      <w:r w:rsidR="4F8E37F6" w:rsidRPr="5E336AE8">
        <w:rPr>
          <w:sz w:val="20"/>
          <w:szCs w:val="20"/>
          <w:lang w:val="en-IN"/>
        </w:rPr>
        <w:t xml:space="preserve"> Notwithstanding anything to the contrary, </w:t>
      </w:r>
      <w:proofErr w:type="spellStart"/>
      <w:r w:rsidR="4F8E37F6" w:rsidRPr="5E336AE8">
        <w:rPr>
          <w:sz w:val="20"/>
          <w:szCs w:val="20"/>
          <w:lang w:val="en-IN"/>
        </w:rPr>
        <w:t>Motherson</w:t>
      </w:r>
      <w:proofErr w:type="spellEnd"/>
      <w:r w:rsidR="4F8E37F6" w:rsidRPr="5E336AE8">
        <w:rPr>
          <w:sz w:val="20"/>
          <w:szCs w:val="20"/>
          <w:lang w:val="en-IN"/>
        </w:rPr>
        <w:t xml:space="preserve"> may assign its rights or obligations under this Agreement to its affiliates without the prior written consent of the Company. </w:t>
      </w:r>
      <w:bookmarkEnd w:id="23"/>
    </w:p>
    <w:p w14:paraId="45FCAC2E" w14:textId="2C3B078A" w:rsidR="00A43FB2" w:rsidRPr="00A43FB2" w:rsidRDefault="6FC88EB9" w:rsidP="003967CE">
      <w:pPr>
        <w:pStyle w:val="ParaFirst-lineIndent"/>
        <w:numPr>
          <w:ilvl w:val="0"/>
          <w:numId w:val="22"/>
        </w:numPr>
        <w:spacing w:line="276" w:lineRule="auto"/>
        <w:jc w:val="both"/>
        <w:rPr>
          <w:b/>
          <w:sz w:val="20"/>
          <w:szCs w:val="20"/>
          <w:u w:val="single"/>
        </w:rPr>
      </w:pPr>
      <w:bookmarkStart w:id="24" w:name="a1050539"/>
      <w:r w:rsidRPr="00A43FB2">
        <w:rPr>
          <w:b/>
          <w:sz w:val="20"/>
          <w:szCs w:val="20"/>
          <w:u w:val="single"/>
        </w:rPr>
        <w:t>Waivers</w:t>
      </w:r>
    </w:p>
    <w:p w14:paraId="541A76C3" w14:textId="0C0F675A" w:rsidR="00DD096E" w:rsidRDefault="6FC88EB9" w:rsidP="5E336AE8">
      <w:pPr>
        <w:pStyle w:val="ParaFirst-lineIndent"/>
        <w:spacing w:line="276" w:lineRule="auto"/>
        <w:ind w:left="360" w:firstLine="0"/>
        <w:jc w:val="both"/>
        <w:rPr>
          <w:sz w:val="20"/>
          <w:szCs w:val="20"/>
          <w:lang w:val="en-IN"/>
        </w:rPr>
      </w:pPr>
      <w:r w:rsidRPr="5E336AE8">
        <w:rPr>
          <w:sz w:val="20"/>
          <w:szCs w:val="20"/>
          <w:lang w:val="en-IN"/>
        </w:rPr>
        <w:t xml:space="preserve">No waiver by any party of any of the provisions hereof shall be effective unless explicitly set out in writing and signed by the party so waiving. No waiver by any party shall operate or be construed as a waiver in respect of any failure, breach or default not expressly identified by such written waiver, whether of a similar or different </w:t>
      </w:r>
      <w:r w:rsidRPr="5E336AE8">
        <w:rPr>
          <w:sz w:val="20"/>
          <w:szCs w:val="20"/>
          <w:lang w:val="en-IN"/>
        </w:rPr>
        <w:lastRenderedPageBreak/>
        <w:t>character, and whether occurring before or after that waiver. No failure to exercise, or delay in exercising, any right, remedy, power or privilege arising from this Agreement shall operate or be construed as a waiver thereof; nor shall any single or partial exercise of any right, remedy, power or privilege hereunder preclude any other or further exercise thereof or the exercise of any other right, remedy, power or privilege.</w:t>
      </w:r>
      <w:bookmarkEnd w:id="24"/>
    </w:p>
    <w:p w14:paraId="4CEBFDE9" w14:textId="76EBC576" w:rsidR="00A43FB2" w:rsidRPr="00A43FB2" w:rsidRDefault="6FC88EB9" w:rsidP="003967CE">
      <w:pPr>
        <w:pStyle w:val="ParaFirst-lineIndent"/>
        <w:numPr>
          <w:ilvl w:val="0"/>
          <w:numId w:val="22"/>
        </w:numPr>
        <w:spacing w:line="276" w:lineRule="auto"/>
        <w:jc w:val="both"/>
        <w:rPr>
          <w:b/>
          <w:sz w:val="20"/>
          <w:szCs w:val="20"/>
          <w:u w:val="single"/>
        </w:rPr>
      </w:pPr>
      <w:bookmarkStart w:id="25" w:name="a1050541"/>
      <w:r w:rsidRPr="00A43FB2">
        <w:rPr>
          <w:b/>
          <w:sz w:val="20"/>
          <w:szCs w:val="20"/>
          <w:u w:val="single"/>
        </w:rPr>
        <w:t>Counterparts</w:t>
      </w:r>
    </w:p>
    <w:p w14:paraId="164AF1CE" w14:textId="41A0B27B" w:rsidR="00DD096E" w:rsidRDefault="6FC88EB9" w:rsidP="5E336AE8">
      <w:pPr>
        <w:pStyle w:val="ParaFirst-lineIndent"/>
        <w:spacing w:line="276" w:lineRule="auto"/>
        <w:ind w:left="360" w:firstLine="0"/>
        <w:jc w:val="both"/>
        <w:rPr>
          <w:sz w:val="20"/>
          <w:szCs w:val="20"/>
          <w:lang w:val="en-IN"/>
        </w:rPr>
      </w:pPr>
      <w:r w:rsidRPr="5E336AE8">
        <w:rPr>
          <w:sz w:val="20"/>
          <w:szCs w:val="20"/>
          <w:lang w:val="en-IN"/>
        </w:rPr>
        <w:t>This Agreement may be executed in counterparts, each of which shall be deemed an original, but all of which together shall be deemed to be one and the same agreement. A signed copy of this Agreement delivered by facsimile</w:t>
      </w:r>
      <w:r w:rsidR="1801A430" w:rsidRPr="5E336AE8">
        <w:rPr>
          <w:sz w:val="20"/>
          <w:szCs w:val="20"/>
          <w:lang w:val="en-IN"/>
        </w:rPr>
        <w:t xml:space="preserve">, </w:t>
      </w:r>
      <w:r w:rsidRPr="5E336AE8">
        <w:rPr>
          <w:sz w:val="20"/>
          <w:szCs w:val="20"/>
          <w:lang w:val="en-IN"/>
        </w:rPr>
        <w:t>email</w:t>
      </w:r>
      <w:r w:rsidR="1801A430" w:rsidRPr="5E336AE8">
        <w:rPr>
          <w:sz w:val="20"/>
          <w:szCs w:val="20"/>
          <w:lang w:val="en-IN"/>
        </w:rPr>
        <w:t>,</w:t>
      </w:r>
      <w:r w:rsidRPr="5E336AE8">
        <w:rPr>
          <w:sz w:val="20"/>
          <w:szCs w:val="20"/>
          <w:lang w:val="en-IN"/>
        </w:rPr>
        <w:t xml:space="preserve"> or other means of electronic transmission shall be deemed to have the same legal effect as delivery of an original signed copy of this Agreement.</w:t>
      </w:r>
      <w:bookmarkEnd w:id="25"/>
    </w:p>
    <w:p w14:paraId="548FBC5D" w14:textId="77777777" w:rsidR="00A43FB2" w:rsidRPr="00A43FB2" w:rsidRDefault="26834154" w:rsidP="003967CE">
      <w:pPr>
        <w:pStyle w:val="ParaFirst-lineIndent"/>
        <w:numPr>
          <w:ilvl w:val="0"/>
          <w:numId w:val="22"/>
        </w:numPr>
        <w:spacing w:line="276" w:lineRule="auto"/>
        <w:jc w:val="both"/>
        <w:rPr>
          <w:b/>
          <w:sz w:val="20"/>
          <w:szCs w:val="20"/>
          <w:u w:val="single"/>
        </w:rPr>
      </w:pPr>
      <w:bookmarkStart w:id="26" w:name="a114596"/>
      <w:r w:rsidRPr="00A43FB2">
        <w:rPr>
          <w:b/>
          <w:sz w:val="20"/>
          <w:szCs w:val="20"/>
          <w:u w:val="single"/>
        </w:rPr>
        <w:t>Independent Contractors</w:t>
      </w:r>
    </w:p>
    <w:p w14:paraId="542B32F1" w14:textId="0D56C351" w:rsidR="00DD096E" w:rsidRDefault="26834154" w:rsidP="5E336AE8">
      <w:pPr>
        <w:pStyle w:val="ParaFirst-lineIndent"/>
        <w:spacing w:line="276" w:lineRule="auto"/>
        <w:ind w:left="360" w:firstLine="0"/>
        <w:jc w:val="both"/>
        <w:rPr>
          <w:sz w:val="20"/>
          <w:szCs w:val="20"/>
          <w:lang w:val="en-IN"/>
        </w:rPr>
      </w:pPr>
      <w:r w:rsidRPr="5E336AE8">
        <w:rPr>
          <w:sz w:val="20"/>
          <w:szCs w:val="20"/>
          <w:lang w:val="en-IN"/>
        </w:rPr>
        <w:t>The parties are independent contractors. This Agreement does not create any agency, employment, partnership, joint venture, franchise or other similar or special relationship between the Parties, and nothing contained in this Agreement shall be construed to make either party an agent, partner, representative or principal of the other for any purpose. Neither party will have the right or authority to assume or create any obligations or to make any representations, warranties or commitments on behalf of the other party, whether express or implied, or to bind the other party in any respect whatsoever</w:t>
      </w:r>
      <w:r w:rsidR="6FC88EB9" w:rsidRPr="5E336AE8">
        <w:rPr>
          <w:sz w:val="20"/>
          <w:szCs w:val="20"/>
          <w:lang w:val="en-IN"/>
        </w:rPr>
        <w:t>.</w:t>
      </w:r>
      <w:bookmarkEnd w:id="26"/>
    </w:p>
    <w:p w14:paraId="0CF06048" w14:textId="77777777" w:rsidR="00A43FB2" w:rsidRDefault="00A43FB2" w:rsidP="00DA0E5A">
      <w:pPr>
        <w:pStyle w:val="ParaFirst-lineIndent"/>
        <w:spacing w:line="276" w:lineRule="auto"/>
        <w:ind w:firstLine="0"/>
        <w:jc w:val="both"/>
        <w:rPr>
          <w:sz w:val="20"/>
          <w:szCs w:val="20"/>
        </w:rPr>
      </w:pPr>
    </w:p>
    <w:p w14:paraId="338E6697" w14:textId="468D0FB8" w:rsidR="00DA0E5A" w:rsidRDefault="00DA0E5A" w:rsidP="00DA0E5A">
      <w:pPr>
        <w:pStyle w:val="ParaFirst-lineIndent"/>
        <w:spacing w:line="276" w:lineRule="auto"/>
        <w:ind w:firstLine="0"/>
        <w:jc w:val="both"/>
        <w:rPr>
          <w:bCs/>
          <w:sz w:val="20"/>
          <w:szCs w:val="20"/>
        </w:rPr>
      </w:pPr>
      <w:r w:rsidRPr="004869DB">
        <w:rPr>
          <w:bCs/>
          <w:sz w:val="20"/>
          <w:szCs w:val="20"/>
        </w:rPr>
        <w:t>IN WITNESS WHEREOF, the Parties have executed this Agreement to be effective as of the Effective Date.</w:t>
      </w:r>
    </w:p>
    <w:p w14:paraId="65ED8781" w14:textId="77777777" w:rsidR="00DA0E5A" w:rsidRDefault="00DA0E5A" w:rsidP="00DA0E5A">
      <w:pPr>
        <w:pStyle w:val="ParaFirst-lineIndent"/>
        <w:spacing w:line="276" w:lineRule="auto"/>
        <w:ind w:firstLine="0"/>
        <w:jc w:val="both"/>
        <w:rPr>
          <w:bCs/>
          <w:sz w:val="20"/>
          <w:szCs w:val="20"/>
        </w:rPr>
      </w:pPr>
    </w:p>
    <w:tbl>
      <w:tblPr>
        <w:tblW w:w="5000" w:type="pct"/>
        <w:tblLook w:val="04A0" w:firstRow="1" w:lastRow="0" w:firstColumn="1" w:lastColumn="0" w:noHBand="0" w:noVBand="1"/>
      </w:tblPr>
      <w:tblGrid>
        <w:gridCol w:w="3970"/>
        <w:gridCol w:w="614"/>
        <w:gridCol w:w="191"/>
        <w:gridCol w:w="3671"/>
        <w:gridCol w:w="914"/>
      </w:tblGrid>
      <w:tr w:rsidR="00DA0E5A" w:rsidRPr="004869DB" w14:paraId="5363F87C" w14:textId="5C6754B3" w:rsidTr="5E336AE8">
        <w:trPr>
          <w:gridAfter w:val="1"/>
          <w:wAfter w:w="488" w:type="pct"/>
        </w:trPr>
        <w:tc>
          <w:tcPr>
            <w:tcW w:w="2121" w:type="pct"/>
          </w:tcPr>
          <w:p w14:paraId="53A3F111" w14:textId="2F9A8259" w:rsidR="00DA0E5A" w:rsidRPr="004869DB" w:rsidRDefault="00DA0E5A" w:rsidP="00DA0E5A">
            <w:pPr>
              <w:pStyle w:val="Paragraph"/>
              <w:spacing w:line="276" w:lineRule="auto"/>
              <w:rPr>
                <w:rStyle w:val="CompanyNameChar"/>
                <w:sz w:val="20"/>
                <w:szCs w:val="20"/>
              </w:rPr>
            </w:pPr>
            <w:r>
              <w:rPr>
                <w:rStyle w:val="CompanyNameChar"/>
                <w:sz w:val="20"/>
                <w:szCs w:val="20"/>
              </w:rPr>
              <w:t>C</w:t>
            </w:r>
            <w:r w:rsidRPr="004869DB">
              <w:rPr>
                <w:rStyle w:val="CompanyNameChar"/>
                <w:sz w:val="20"/>
                <w:szCs w:val="20"/>
              </w:rPr>
              <w:t>OMPANY</w:t>
            </w:r>
          </w:p>
        </w:tc>
        <w:tc>
          <w:tcPr>
            <w:tcW w:w="2391" w:type="pct"/>
            <w:gridSpan w:val="3"/>
          </w:tcPr>
          <w:p w14:paraId="032936A4" w14:textId="7ECD28E7" w:rsidR="00DA0E5A" w:rsidRPr="004869DB" w:rsidRDefault="00DA0E5A" w:rsidP="00DA0E5A">
            <w:pPr>
              <w:pStyle w:val="Paragraph"/>
              <w:spacing w:line="276" w:lineRule="auto"/>
              <w:rPr>
                <w:rStyle w:val="CompanyNameChar"/>
                <w:sz w:val="20"/>
                <w:szCs w:val="20"/>
              </w:rPr>
            </w:pPr>
            <w:r w:rsidRPr="004869DB">
              <w:rPr>
                <w:rStyle w:val="CompanyNameChar"/>
                <w:sz w:val="20"/>
                <w:szCs w:val="20"/>
              </w:rPr>
              <w:t>MOTHERSON</w:t>
            </w:r>
          </w:p>
        </w:tc>
      </w:tr>
      <w:tr w:rsidR="00DA0E5A" w:rsidRPr="00BE2F01" w14:paraId="7E5118AB" w14:textId="310FAAC3" w:rsidTr="5E336AE8">
        <w:trPr>
          <w:gridAfter w:val="1"/>
          <w:wAfter w:w="488" w:type="pct"/>
          <w:trHeight w:val="1342"/>
        </w:trPr>
        <w:tc>
          <w:tcPr>
            <w:tcW w:w="2121" w:type="pct"/>
          </w:tcPr>
          <w:p w14:paraId="3D4088AF" w14:textId="77777777" w:rsidR="00DA0E5A" w:rsidRPr="00BE2F01" w:rsidRDefault="00000000" w:rsidP="00DA0E5A">
            <w:pPr>
              <w:pStyle w:val="Paragraph"/>
              <w:spacing w:line="276" w:lineRule="auto"/>
              <w:rPr>
                <w:b/>
                <w:sz w:val="20"/>
                <w:szCs w:val="20"/>
              </w:rPr>
            </w:pPr>
            <w:sdt>
              <w:sdtPr>
                <w:rPr>
                  <w:rStyle w:val="CompanyNameChar"/>
                  <w:rFonts w:ascii="Times New Roman" w:hAnsi="Times New Roman"/>
                  <w:sz w:val="20"/>
                  <w:szCs w:val="20"/>
                </w:rPr>
                <w:alias w:val="Company Name"/>
                <w:tag w:val="Company Name"/>
                <w:id w:val="759724221"/>
                <w:placeholder>
                  <w:docPart w:val="A7160005F7B04065A0354C68DCB47EDE"/>
                </w:placeholder>
                <w:showingPlcHdr/>
              </w:sdtPr>
              <w:sdtEndPr>
                <w:rPr>
                  <w:rStyle w:val="Policepardfaut"/>
                  <w:b w:val="0"/>
                  <w:bCs/>
                  <w:caps w:val="0"/>
                </w:rPr>
              </w:sdtEndPr>
              <w:sdtContent>
                <w:r w:rsidR="00DA0E5A" w:rsidRPr="00BE2F01">
                  <w:rPr>
                    <w:rStyle w:val="Textedelespacerserv"/>
                    <w:b/>
                    <w:sz w:val="20"/>
                    <w:szCs w:val="20"/>
                    <w:highlight w:val="lightGray"/>
                  </w:rPr>
                  <w:t>[ENTER COMPANY</w:t>
                </w:r>
                <w:r w:rsidR="00DA0E5A" w:rsidRPr="00BE2F01">
                  <w:rPr>
                    <w:rStyle w:val="Textedelespacerserv"/>
                    <w:sz w:val="20"/>
                    <w:szCs w:val="20"/>
                    <w:highlight w:val="lightGray"/>
                  </w:rPr>
                  <w:t xml:space="preserve"> </w:t>
                </w:r>
                <w:r w:rsidR="00DA0E5A" w:rsidRPr="00BE2F01">
                  <w:rPr>
                    <w:rStyle w:val="Textedelespacerserv"/>
                    <w:b/>
                    <w:sz w:val="20"/>
                    <w:szCs w:val="20"/>
                    <w:highlight w:val="lightGray"/>
                  </w:rPr>
                  <w:t>NAME]</w:t>
                </w:r>
              </w:sdtContent>
            </w:sdt>
          </w:p>
          <w:p w14:paraId="6FC88108" w14:textId="77777777" w:rsidR="00DA0E5A" w:rsidRPr="00BE2F01" w:rsidRDefault="00DA0E5A" w:rsidP="00DA0E5A">
            <w:pPr>
              <w:pStyle w:val="Paragraph"/>
              <w:spacing w:line="276" w:lineRule="auto"/>
              <w:rPr>
                <w:bCs/>
                <w:sz w:val="20"/>
                <w:szCs w:val="20"/>
              </w:rPr>
            </w:pPr>
          </w:p>
          <w:p w14:paraId="7A0AF97A" w14:textId="77777777" w:rsidR="00DA0E5A" w:rsidRPr="00BE2F01" w:rsidRDefault="00DA0E5A" w:rsidP="5E336AE8">
            <w:pPr>
              <w:pStyle w:val="Paragraph"/>
              <w:spacing w:line="276" w:lineRule="auto"/>
              <w:rPr>
                <w:sz w:val="20"/>
                <w:szCs w:val="20"/>
                <w:lang w:val="en-IN"/>
              </w:rPr>
            </w:pPr>
            <w:r w:rsidRPr="5E336AE8">
              <w:rPr>
                <w:sz w:val="20"/>
                <w:szCs w:val="20"/>
                <w:lang w:val="en-IN"/>
              </w:rPr>
              <w:t>By:_______________________________</w:t>
            </w:r>
          </w:p>
          <w:p w14:paraId="1211BAFA" w14:textId="77777777" w:rsidR="00DA0E5A" w:rsidRPr="00BE2F01" w:rsidRDefault="00DA0E5A" w:rsidP="00DA0E5A">
            <w:pPr>
              <w:pStyle w:val="Paragraph"/>
              <w:spacing w:line="276" w:lineRule="auto"/>
              <w:rPr>
                <w:sz w:val="20"/>
                <w:szCs w:val="20"/>
              </w:rPr>
            </w:pPr>
            <w:r w:rsidRPr="00BE2F01">
              <w:rPr>
                <w:sz w:val="20"/>
                <w:szCs w:val="20"/>
              </w:rPr>
              <w:t>Name:</w:t>
            </w:r>
            <w:r w:rsidRPr="00BE2F01">
              <w:rPr>
                <w:bCs/>
                <w:sz w:val="20"/>
                <w:szCs w:val="20"/>
              </w:rPr>
              <w:t xml:space="preserve"> </w:t>
            </w:r>
            <w:sdt>
              <w:sdtPr>
                <w:rPr>
                  <w:bCs/>
                  <w:sz w:val="20"/>
                  <w:szCs w:val="20"/>
                </w:rPr>
                <w:alias w:val="Name"/>
                <w:tag w:val="Name"/>
                <w:id w:val="1182018553"/>
                <w:placeholder>
                  <w:docPart w:val="57D2B34E79424FDF8E4013DD6A68366B"/>
                </w:placeholder>
                <w:showingPlcHdr/>
              </w:sdtPr>
              <w:sdtContent>
                <w:r w:rsidRPr="00BE2F01">
                  <w:rPr>
                    <w:rStyle w:val="Textedelespacerserv"/>
                    <w:sz w:val="20"/>
                    <w:szCs w:val="20"/>
                    <w:highlight w:val="lightGray"/>
                  </w:rPr>
                  <w:t>[Enter Name]</w:t>
                </w:r>
              </w:sdtContent>
            </w:sdt>
          </w:p>
          <w:p w14:paraId="1FF906D4" w14:textId="77777777" w:rsidR="00DA0E5A" w:rsidRPr="00BE2F01" w:rsidRDefault="00DA0E5A" w:rsidP="5E336AE8">
            <w:pPr>
              <w:pStyle w:val="Paragraph"/>
              <w:spacing w:line="276" w:lineRule="auto"/>
              <w:rPr>
                <w:sz w:val="20"/>
                <w:szCs w:val="20"/>
                <w:lang w:val="en-IN"/>
              </w:rPr>
            </w:pPr>
            <w:r w:rsidRPr="5E336AE8">
              <w:rPr>
                <w:sz w:val="20"/>
                <w:szCs w:val="20"/>
                <w:lang w:val="en-IN"/>
              </w:rPr>
              <w:t>Title:</w:t>
            </w:r>
            <w:sdt>
              <w:sdtPr>
                <w:rPr>
                  <w:sz w:val="20"/>
                  <w:szCs w:val="20"/>
                </w:rPr>
                <w:alias w:val="Title"/>
                <w:tag w:val="Title"/>
                <w:id w:val="1208917730"/>
                <w:placeholder>
                  <w:docPart w:val="37BD2E0D25AD4B3D995707863D2A5F67"/>
                </w:placeholder>
                <w:showingPlcHdr/>
              </w:sdtPr>
              <w:sdtContent>
                <w:r w:rsidRPr="5E336AE8">
                  <w:rPr>
                    <w:rStyle w:val="Textedelespacerserv"/>
                    <w:sz w:val="20"/>
                    <w:szCs w:val="20"/>
                    <w:highlight w:val="lightGray"/>
                    <w:lang w:val="en-IN"/>
                  </w:rPr>
                  <w:t>[Enter Title]</w:t>
                </w:r>
              </w:sdtContent>
            </w:sdt>
          </w:p>
          <w:p w14:paraId="05A897CE" w14:textId="77777777" w:rsidR="00DA0E5A" w:rsidRPr="00BE2F01" w:rsidRDefault="00DA0E5A" w:rsidP="00DA0E5A">
            <w:pPr>
              <w:pStyle w:val="Paragraph"/>
              <w:spacing w:line="276" w:lineRule="auto"/>
              <w:rPr>
                <w:bCs/>
                <w:sz w:val="20"/>
                <w:szCs w:val="20"/>
              </w:rPr>
            </w:pPr>
          </w:p>
          <w:p w14:paraId="3EE85C49" w14:textId="77777777" w:rsidR="00DA0E5A" w:rsidRPr="00BE2F01" w:rsidRDefault="00DA0E5A" w:rsidP="5E336AE8">
            <w:pPr>
              <w:pStyle w:val="Paragraph"/>
              <w:spacing w:line="276" w:lineRule="auto"/>
              <w:rPr>
                <w:sz w:val="20"/>
                <w:szCs w:val="20"/>
                <w:lang w:val="en-IN"/>
              </w:rPr>
            </w:pPr>
            <w:r w:rsidRPr="5E336AE8">
              <w:rPr>
                <w:sz w:val="20"/>
                <w:szCs w:val="20"/>
                <w:lang w:val="en-IN"/>
              </w:rPr>
              <w:t>By:_______________________________</w:t>
            </w:r>
          </w:p>
          <w:p w14:paraId="732938FA" w14:textId="77777777" w:rsidR="00DA0E5A" w:rsidRPr="00BE2F01" w:rsidRDefault="00DA0E5A" w:rsidP="00DA0E5A">
            <w:pPr>
              <w:pStyle w:val="Paragraph"/>
              <w:spacing w:line="276" w:lineRule="auto"/>
              <w:rPr>
                <w:sz w:val="20"/>
                <w:szCs w:val="20"/>
              </w:rPr>
            </w:pPr>
            <w:r w:rsidRPr="00BE2F01">
              <w:rPr>
                <w:sz w:val="20"/>
                <w:szCs w:val="20"/>
              </w:rPr>
              <w:t>Name:</w:t>
            </w:r>
            <w:r w:rsidRPr="00BE2F01">
              <w:rPr>
                <w:bCs/>
                <w:sz w:val="20"/>
                <w:szCs w:val="20"/>
              </w:rPr>
              <w:t xml:space="preserve"> </w:t>
            </w:r>
            <w:sdt>
              <w:sdtPr>
                <w:rPr>
                  <w:bCs/>
                  <w:sz w:val="20"/>
                  <w:szCs w:val="20"/>
                </w:rPr>
                <w:alias w:val="Name"/>
                <w:tag w:val="Name"/>
                <w:id w:val="1604848505"/>
                <w:placeholder>
                  <w:docPart w:val="1DC2C19C6EFF466696334F276BAEB635"/>
                </w:placeholder>
                <w:showingPlcHdr/>
              </w:sdtPr>
              <w:sdtContent>
                <w:r w:rsidRPr="00BE2F01">
                  <w:rPr>
                    <w:rStyle w:val="Textedelespacerserv"/>
                    <w:sz w:val="20"/>
                    <w:szCs w:val="20"/>
                    <w:highlight w:val="lightGray"/>
                  </w:rPr>
                  <w:t>[Enter Name]</w:t>
                </w:r>
              </w:sdtContent>
            </w:sdt>
          </w:p>
          <w:p w14:paraId="4D3ED3D3" w14:textId="0F7BD492" w:rsidR="00DA0E5A" w:rsidRPr="00BE2F01" w:rsidRDefault="00DA0E5A" w:rsidP="5E336AE8">
            <w:pPr>
              <w:pStyle w:val="Paragraph"/>
              <w:spacing w:line="276" w:lineRule="auto"/>
              <w:rPr>
                <w:sz w:val="20"/>
                <w:szCs w:val="20"/>
                <w:lang w:val="en-IN"/>
              </w:rPr>
            </w:pPr>
            <w:r w:rsidRPr="5E336AE8">
              <w:rPr>
                <w:sz w:val="20"/>
                <w:szCs w:val="20"/>
                <w:lang w:val="en-IN"/>
              </w:rPr>
              <w:t>Title:</w:t>
            </w:r>
            <w:sdt>
              <w:sdtPr>
                <w:rPr>
                  <w:sz w:val="20"/>
                  <w:szCs w:val="20"/>
                </w:rPr>
                <w:alias w:val="Title"/>
                <w:tag w:val="Title"/>
                <w:id w:val="1849518323"/>
                <w:placeholder>
                  <w:docPart w:val="3989011FF3834E69B215514DDA880381"/>
                </w:placeholder>
                <w:showingPlcHdr/>
              </w:sdtPr>
              <w:sdtContent>
                <w:r w:rsidRPr="5E336AE8">
                  <w:rPr>
                    <w:rStyle w:val="Textedelespacerserv"/>
                    <w:sz w:val="20"/>
                    <w:szCs w:val="20"/>
                    <w:highlight w:val="lightGray"/>
                    <w:lang w:val="en-IN"/>
                  </w:rPr>
                  <w:t>[Enter Title]</w:t>
                </w:r>
              </w:sdtContent>
            </w:sdt>
          </w:p>
        </w:tc>
        <w:tc>
          <w:tcPr>
            <w:tcW w:w="2391" w:type="pct"/>
            <w:gridSpan w:val="3"/>
          </w:tcPr>
          <w:p w14:paraId="2431C5A7" w14:textId="5150F14A" w:rsidR="00DA0E5A" w:rsidRPr="00BE2F01" w:rsidRDefault="00000000" w:rsidP="00DA0E5A">
            <w:pPr>
              <w:pStyle w:val="Paragraph"/>
              <w:spacing w:line="276" w:lineRule="auto"/>
              <w:rPr>
                <w:b/>
                <w:sz w:val="20"/>
                <w:szCs w:val="20"/>
              </w:rPr>
            </w:pPr>
            <w:sdt>
              <w:sdtPr>
                <w:rPr>
                  <w:rStyle w:val="CompanyNameChar"/>
                  <w:rFonts w:ascii="Times New Roman" w:hAnsi="Times New Roman"/>
                  <w:sz w:val="20"/>
                  <w:szCs w:val="20"/>
                </w:rPr>
                <w:alias w:val="Company Name"/>
                <w:tag w:val="Company Name"/>
                <w:id w:val="-1278327230"/>
                <w:placeholder>
                  <w:docPart w:val="F2DADC5FE73844908CDFB371046B0BFF"/>
                </w:placeholder>
              </w:sdtPr>
              <w:sdtEndPr>
                <w:rPr>
                  <w:rStyle w:val="Policepardfaut"/>
                  <w:b w:val="0"/>
                  <w:bCs/>
                  <w:caps w:val="0"/>
                </w:rPr>
              </w:sdtEndPr>
              <w:sdtContent>
                <w:r w:rsidR="00412387">
                  <w:rPr>
                    <w:rStyle w:val="CompanyNameChar"/>
                    <w:rFonts w:ascii="Times New Roman" w:hAnsi="Times New Roman"/>
                    <w:sz w:val="20"/>
                    <w:szCs w:val="20"/>
                  </w:rPr>
                  <w:t>MOTHERSON AEROSPACE TOP HOLDING</w:t>
                </w:r>
              </w:sdtContent>
            </w:sdt>
          </w:p>
          <w:p w14:paraId="247856C2" w14:textId="77777777" w:rsidR="00DA0E5A" w:rsidRPr="00BE2F01" w:rsidRDefault="00DA0E5A" w:rsidP="00DA0E5A">
            <w:pPr>
              <w:pStyle w:val="Paragraph"/>
              <w:spacing w:line="276" w:lineRule="auto"/>
              <w:rPr>
                <w:bCs/>
                <w:sz w:val="20"/>
                <w:szCs w:val="20"/>
              </w:rPr>
            </w:pPr>
          </w:p>
          <w:p w14:paraId="37A52812" w14:textId="0E513982" w:rsidR="00DA0E5A" w:rsidRPr="00BE2F01" w:rsidRDefault="00DA0E5A" w:rsidP="5E336AE8">
            <w:pPr>
              <w:pStyle w:val="Paragraph"/>
              <w:spacing w:line="276" w:lineRule="auto"/>
              <w:rPr>
                <w:sz w:val="20"/>
                <w:szCs w:val="20"/>
                <w:lang w:val="en-IN"/>
              </w:rPr>
            </w:pPr>
            <w:r w:rsidRPr="5E336AE8">
              <w:rPr>
                <w:sz w:val="20"/>
                <w:szCs w:val="20"/>
                <w:lang w:val="en-IN"/>
              </w:rPr>
              <w:t>By:</w:t>
            </w:r>
            <w:r w:rsidR="00412387">
              <w:rPr>
                <w:sz w:val="20"/>
                <w:szCs w:val="20"/>
                <w:lang w:val="en-IN"/>
              </w:rPr>
              <w:t xml:space="preserve"> </w:t>
            </w:r>
            <w:r w:rsidRPr="5E336AE8">
              <w:rPr>
                <w:sz w:val="20"/>
                <w:szCs w:val="20"/>
                <w:lang w:val="en-IN"/>
              </w:rPr>
              <w:t>______________________________</w:t>
            </w:r>
          </w:p>
          <w:p w14:paraId="55FEFAFA" w14:textId="18B89352" w:rsidR="00DA0E5A" w:rsidRPr="00BE2F01" w:rsidRDefault="00DA0E5A" w:rsidP="00DA0E5A">
            <w:pPr>
              <w:pStyle w:val="Paragraph"/>
              <w:spacing w:line="276" w:lineRule="auto"/>
              <w:rPr>
                <w:sz w:val="20"/>
                <w:szCs w:val="20"/>
              </w:rPr>
            </w:pPr>
            <w:r w:rsidRPr="00BE2F01">
              <w:rPr>
                <w:sz w:val="20"/>
                <w:szCs w:val="20"/>
              </w:rPr>
              <w:t>Name:</w:t>
            </w:r>
            <w:r w:rsidRPr="00BE2F01">
              <w:rPr>
                <w:bCs/>
                <w:sz w:val="20"/>
                <w:szCs w:val="20"/>
              </w:rPr>
              <w:t xml:space="preserve"> </w:t>
            </w:r>
            <w:sdt>
              <w:sdtPr>
                <w:rPr>
                  <w:bCs/>
                  <w:sz w:val="20"/>
                  <w:szCs w:val="20"/>
                </w:rPr>
                <w:alias w:val="Name"/>
                <w:tag w:val="Name"/>
                <w:id w:val="-1736768196"/>
                <w:placeholder>
                  <w:docPart w:val="E447EEAAC90E48A690EA36015957D91C"/>
                </w:placeholder>
              </w:sdtPr>
              <w:sdtContent>
                <w:r w:rsidR="00132E36">
                  <w:rPr>
                    <w:bCs/>
                    <w:sz w:val="20"/>
                    <w:szCs w:val="20"/>
                  </w:rPr>
                  <w:t>Thierry BLATEYRON</w:t>
                </w:r>
              </w:sdtContent>
            </w:sdt>
          </w:p>
          <w:p w14:paraId="4D50E354" w14:textId="387EACB0" w:rsidR="00DA0E5A" w:rsidRPr="008B69FE" w:rsidRDefault="00DA0E5A" w:rsidP="008B69FE">
            <w:pPr>
              <w:pStyle w:val="Paragraph"/>
              <w:spacing w:line="276" w:lineRule="auto"/>
              <w:rPr>
                <w:bCs/>
                <w:sz w:val="20"/>
                <w:szCs w:val="20"/>
              </w:rPr>
            </w:pPr>
            <w:r w:rsidRPr="008B69FE">
              <w:rPr>
                <w:sz w:val="20"/>
                <w:szCs w:val="20"/>
              </w:rPr>
              <w:t>Title:</w:t>
            </w:r>
            <w:r w:rsidRPr="008B69FE">
              <w:rPr>
                <w:bCs/>
                <w:sz w:val="20"/>
                <w:szCs w:val="20"/>
              </w:rPr>
              <w:t xml:space="preserve"> </w:t>
            </w:r>
            <w:sdt>
              <w:sdtPr>
                <w:rPr>
                  <w:bCs/>
                  <w:sz w:val="20"/>
                  <w:szCs w:val="20"/>
                </w:rPr>
                <w:alias w:val="Title"/>
                <w:tag w:val="Title"/>
                <w:id w:val="211930445"/>
                <w:placeholder>
                  <w:docPart w:val="B8B271416B634E67B27A0015BAABC2D9"/>
                </w:placeholder>
              </w:sdtPr>
              <w:sdtContent>
                <w:r w:rsidR="00132E36">
                  <w:rPr>
                    <w:bCs/>
                    <w:sz w:val="20"/>
                    <w:szCs w:val="20"/>
                  </w:rPr>
                  <w:t>VP Purchasing</w:t>
                </w:r>
              </w:sdtContent>
            </w:sdt>
          </w:p>
          <w:p w14:paraId="4CF27888" w14:textId="77777777" w:rsidR="008B69FE" w:rsidRDefault="008B69FE" w:rsidP="00DA0E5A">
            <w:pPr>
              <w:pStyle w:val="Paragraph"/>
              <w:spacing w:line="276" w:lineRule="auto"/>
              <w:rPr>
                <w:sz w:val="20"/>
                <w:szCs w:val="20"/>
              </w:rPr>
            </w:pPr>
          </w:p>
          <w:p w14:paraId="4116D68D" w14:textId="1B62C3AE" w:rsidR="00DA0E5A" w:rsidRPr="00BE2F01" w:rsidRDefault="00DA0E5A" w:rsidP="008B69FE">
            <w:pPr>
              <w:pStyle w:val="Paragraph"/>
              <w:spacing w:line="276" w:lineRule="auto"/>
              <w:rPr>
                <w:sz w:val="20"/>
                <w:szCs w:val="20"/>
              </w:rPr>
            </w:pPr>
          </w:p>
        </w:tc>
      </w:tr>
      <w:tr w:rsidR="00BE2F01" w:rsidRPr="004869DB" w14:paraId="231AE49D" w14:textId="77777777" w:rsidTr="5E336AE8">
        <w:trPr>
          <w:gridAfter w:val="3"/>
          <w:wAfter w:w="2551" w:type="pct"/>
        </w:trPr>
        <w:tc>
          <w:tcPr>
            <w:tcW w:w="2449" w:type="pct"/>
            <w:gridSpan w:val="2"/>
          </w:tcPr>
          <w:p w14:paraId="6A10D727" w14:textId="09001293" w:rsidR="00BE2F01" w:rsidRPr="004869DB" w:rsidRDefault="00BE2F01" w:rsidP="004869DB">
            <w:pPr>
              <w:pStyle w:val="Paragraph"/>
              <w:spacing w:line="276" w:lineRule="auto"/>
              <w:rPr>
                <w:rStyle w:val="CompanyNameChar"/>
                <w:sz w:val="20"/>
                <w:szCs w:val="20"/>
              </w:rPr>
            </w:pPr>
          </w:p>
        </w:tc>
      </w:tr>
      <w:tr w:rsidR="00DD096E" w:rsidRPr="004869DB" w14:paraId="7FBC6108" w14:textId="77777777" w:rsidTr="5E336AE8">
        <w:trPr>
          <w:trHeight w:hRule="exact" w:val="1296"/>
        </w:trPr>
        <w:tc>
          <w:tcPr>
            <w:tcW w:w="2551" w:type="pct"/>
            <w:gridSpan w:val="3"/>
          </w:tcPr>
          <w:p w14:paraId="37192A42" w14:textId="77777777" w:rsidR="00DD096E" w:rsidRPr="004869DB" w:rsidRDefault="00DD096E" w:rsidP="004869DB">
            <w:pPr>
              <w:pStyle w:val="Paragraph"/>
              <w:spacing w:line="276" w:lineRule="auto"/>
              <w:rPr>
                <w:bCs/>
                <w:sz w:val="20"/>
                <w:szCs w:val="20"/>
              </w:rPr>
            </w:pPr>
          </w:p>
        </w:tc>
        <w:tc>
          <w:tcPr>
            <w:tcW w:w="2449" w:type="pct"/>
            <w:gridSpan w:val="2"/>
          </w:tcPr>
          <w:p w14:paraId="5B770309" w14:textId="77777777" w:rsidR="00DD096E" w:rsidRPr="004869DB" w:rsidRDefault="00DD096E" w:rsidP="004869DB">
            <w:pPr>
              <w:pStyle w:val="Paragraph"/>
              <w:spacing w:line="276" w:lineRule="auto"/>
              <w:rPr>
                <w:bCs/>
                <w:sz w:val="20"/>
                <w:szCs w:val="20"/>
              </w:rPr>
            </w:pPr>
          </w:p>
        </w:tc>
      </w:tr>
      <w:tr w:rsidR="00DD096E" w:rsidRPr="004869DB" w14:paraId="389E6F8B" w14:textId="77777777" w:rsidTr="5E336AE8">
        <w:tc>
          <w:tcPr>
            <w:tcW w:w="2551" w:type="pct"/>
            <w:gridSpan w:val="3"/>
          </w:tcPr>
          <w:p w14:paraId="78E37E44" w14:textId="77777777" w:rsidR="00DD096E" w:rsidRPr="004869DB" w:rsidRDefault="00DD096E" w:rsidP="004869DB">
            <w:pPr>
              <w:pStyle w:val="Paragraph"/>
              <w:spacing w:line="276" w:lineRule="auto"/>
              <w:rPr>
                <w:bCs/>
                <w:sz w:val="20"/>
                <w:szCs w:val="20"/>
              </w:rPr>
            </w:pPr>
          </w:p>
        </w:tc>
        <w:tc>
          <w:tcPr>
            <w:tcW w:w="2449" w:type="pct"/>
            <w:gridSpan w:val="2"/>
          </w:tcPr>
          <w:p w14:paraId="14130473" w14:textId="6E496F5D" w:rsidR="00DD096E" w:rsidRPr="004869DB" w:rsidRDefault="00DD096E" w:rsidP="004869DB">
            <w:pPr>
              <w:pStyle w:val="Paragraph"/>
              <w:spacing w:line="276" w:lineRule="auto"/>
              <w:rPr>
                <w:bCs/>
                <w:sz w:val="20"/>
                <w:szCs w:val="20"/>
              </w:rPr>
            </w:pPr>
          </w:p>
        </w:tc>
      </w:tr>
    </w:tbl>
    <w:p w14:paraId="614311AC" w14:textId="569FE9B5" w:rsidR="001B211A" w:rsidRPr="004869DB" w:rsidRDefault="001B211A" w:rsidP="008B69FE">
      <w:pPr>
        <w:tabs>
          <w:tab w:val="left" w:pos="2170"/>
        </w:tabs>
        <w:spacing w:line="276" w:lineRule="auto"/>
        <w:rPr>
          <w:sz w:val="20"/>
          <w:szCs w:val="20"/>
        </w:rPr>
      </w:pPr>
    </w:p>
    <w:sectPr w:rsidR="001B211A" w:rsidRPr="004869DB" w:rsidSect="00E977A0">
      <w:headerReference w:type="default" r:id="rId11"/>
      <w:footerReference w:type="even" r:id="rId12"/>
      <w:footerReference w:type="default" r:id="rId13"/>
      <w:pgSz w:w="12240" w:h="15840"/>
      <w:pgMar w:top="1440" w:right="1440" w:bottom="127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FBC153" w14:textId="77777777" w:rsidR="00B2354C" w:rsidRDefault="00B2354C">
      <w:r>
        <w:separator/>
      </w:r>
    </w:p>
  </w:endnote>
  <w:endnote w:type="continuationSeparator" w:id="0">
    <w:p w14:paraId="29609DFD" w14:textId="77777777" w:rsidR="00B2354C" w:rsidRDefault="00B235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charset w:val="00"/>
    <w:family w:val="roman"/>
    <w:pitch w:val="variable"/>
    <w:sig w:usb0="00003A87" w:usb1="00000000" w:usb2="00000000" w:usb3="00000000" w:csb0="000000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4B844" w14:textId="77777777" w:rsidR="00DD096E" w:rsidRDefault="00DD096E" w:rsidP="00DD096E">
    <w:pPr>
      <w:pStyle w:val="Pieddepage"/>
      <w:framePr w:wrap="around"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rPr>
      <w:fldChar w:fldCharType="end"/>
    </w:r>
  </w:p>
  <w:p w14:paraId="362E0216" w14:textId="77777777" w:rsidR="00DD096E" w:rsidRDefault="00DD096E">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16"/>
        <w:szCs w:val="16"/>
      </w:rPr>
      <w:id w:val="1728636285"/>
      <w:docPartObj>
        <w:docPartGallery w:val="Page Numbers (Top of Page)"/>
        <w:docPartUnique/>
      </w:docPartObj>
    </w:sdtPr>
    <w:sdtContent>
      <w:p w14:paraId="544B0B64" w14:textId="5074A835" w:rsidR="00A43FB2" w:rsidRDefault="00A43FB2" w:rsidP="00A43FB2">
        <w:pPr>
          <w:pStyle w:val="Pieddepage"/>
          <w:jc w:val="right"/>
          <w:rPr>
            <w:rFonts w:ascii="Times New Roman" w:hAnsi="Times New Roman" w:cs="Times New Roman"/>
            <w:sz w:val="16"/>
            <w:szCs w:val="16"/>
          </w:rPr>
        </w:pPr>
        <w:r w:rsidRPr="00A43FB2">
          <w:rPr>
            <w:rFonts w:ascii="Times New Roman" w:hAnsi="Times New Roman" w:cs="Times New Roman"/>
            <w:sz w:val="16"/>
            <w:szCs w:val="16"/>
          </w:rPr>
          <w:t xml:space="preserve">Page </w:t>
        </w:r>
        <w:r w:rsidRPr="00A43FB2">
          <w:rPr>
            <w:rFonts w:ascii="Times New Roman" w:hAnsi="Times New Roman" w:cs="Times New Roman"/>
            <w:sz w:val="16"/>
            <w:szCs w:val="16"/>
          </w:rPr>
          <w:fldChar w:fldCharType="begin"/>
        </w:r>
        <w:r w:rsidRPr="00A43FB2">
          <w:rPr>
            <w:rFonts w:ascii="Times New Roman" w:hAnsi="Times New Roman" w:cs="Times New Roman"/>
            <w:sz w:val="16"/>
            <w:szCs w:val="16"/>
          </w:rPr>
          <w:instrText xml:space="preserve"> PAGE </w:instrText>
        </w:r>
        <w:r w:rsidRPr="00A43FB2">
          <w:rPr>
            <w:rFonts w:ascii="Times New Roman" w:hAnsi="Times New Roman" w:cs="Times New Roman"/>
            <w:sz w:val="16"/>
            <w:szCs w:val="16"/>
          </w:rPr>
          <w:fldChar w:fldCharType="separate"/>
        </w:r>
        <w:r>
          <w:rPr>
            <w:rFonts w:ascii="Times New Roman" w:hAnsi="Times New Roman" w:cs="Times New Roman"/>
            <w:sz w:val="16"/>
            <w:szCs w:val="16"/>
          </w:rPr>
          <w:t>1</w:t>
        </w:r>
        <w:r w:rsidRPr="00A43FB2">
          <w:rPr>
            <w:rFonts w:ascii="Times New Roman" w:hAnsi="Times New Roman" w:cs="Times New Roman"/>
            <w:sz w:val="16"/>
            <w:szCs w:val="16"/>
          </w:rPr>
          <w:fldChar w:fldCharType="end"/>
        </w:r>
        <w:r w:rsidR="00DA0E5A">
          <w:rPr>
            <w:rFonts w:ascii="Times New Roman" w:hAnsi="Times New Roman" w:cs="Times New Roman"/>
            <w:sz w:val="16"/>
            <w:szCs w:val="16"/>
          </w:rPr>
          <w:t xml:space="preserve"> </w:t>
        </w:r>
        <w:r w:rsidRPr="00A43FB2">
          <w:rPr>
            <w:rFonts w:ascii="Times New Roman" w:hAnsi="Times New Roman" w:cs="Times New Roman"/>
            <w:sz w:val="16"/>
            <w:szCs w:val="16"/>
          </w:rPr>
          <w:t>of</w:t>
        </w:r>
        <w:r w:rsidR="00DA0E5A">
          <w:rPr>
            <w:rFonts w:ascii="Times New Roman" w:hAnsi="Times New Roman" w:cs="Times New Roman"/>
            <w:sz w:val="16"/>
            <w:szCs w:val="16"/>
          </w:rPr>
          <w:t xml:space="preserve"> </w:t>
        </w:r>
        <w:r w:rsidRPr="00A43FB2">
          <w:rPr>
            <w:rFonts w:ascii="Times New Roman" w:hAnsi="Times New Roman" w:cs="Times New Roman"/>
            <w:sz w:val="16"/>
            <w:szCs w:val="16"/>
          </w:rPr>
          <w:fldChar w:fldCharType="begin"/>
        </w:r>
        <w:r w:rsidRPr="00A43FB2">
          <w:rPr>
            <w:rFonts w:ascii="Times New Roman" w:hAnsi="Times New Roman" w:cs="Times New Roman"/>
            <w:sz w:val="16"/>
            <w:szCs w:val="16"/>
          </w:rPr>
          <w:instrText xml:space="preserve"> NUMPAGES  </w:instrText>
        </w:r>
        <w:r w:rsidRPr="00A43FB2">
          <w:rPr>
            <w:rFonts w:ascii="Times New Roman" w:hAnsi="Times New Roman" w:cs="Times New Roman"/>
            <w:sz w:val="16"/>
            <w:szCs w:val="16"/>
          </w:rPr>
          <w:fldChar w:fldCharType="separate"/>
        </w:r>
        <w:r>
          <w:rPr>
            <w:rFonts w:ascii="Times New Roman" w:hAnsi="Times New Roman" w:cs="Times New Roman"/>
            <w:sz w:val="16"/>
            <w:szCs w:val="16"/>
          </w:rPr>
          <w:t>7</w:t>
        </w:r>
        <w:r w:rsidRPr="00A43FB2">
          <w:rPr>
            <w:rFonts w:ascii="Times New Roman" w:hAnsi="Times New Roman" w:cs="Times New Roman"/>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5AF501" w14:textId="77777777" w:rsidR="00B2354C" w:rsidRDefault="00B2354C">
      <w:r>
        <w:separator/>
      </w:r>
    </w:p>
  </w:footnote>
  <w:footnote w:type="continuationSeparator" w:id="0">
    <w:p w14:paraId="4365BC85" w14:textId="77777777" w:rsidR="00B2354C" w:rsidRDefault="00B235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8D0D9" w14:textId="1CF6A2E9" w:rsidR="00C63E91" w:rsidRDefault="00C63E91" w:rsidP="00C63E91">
    <w:pPr>
      <w:pStyle w:val="En-tte"/>
      <w:jc w:val="right"/>
    </w:pPr>
    <w:r w:rsidRPr="009766D6">
      <w:rPr>
        <w:noProof/>
        <w:lang w:val="de-DE" w:eastAsia="de-DE"/>
      </w:rPr>
      <w:drawing>
        <wp:inline distT="0" distB="0" distL="0" distR="0" wp14:anchorId="3CD4884E" wp14:editId="407DF300">
          <wp:extent cx="1638300" cy="501650"/>
          <wp:effectExtent l="0" t="0" r="0" b="0"/>
          <wp:docPr id="116" name="Grafik 116" descr="C:\Users\pstahlstreffing\AppData\Local\Microsoft\Windows\INetCache\Content.Word\SMG-Logo-hori-CMYK-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C:\Users\pstahlstreffing\AppData\Local\Microsoft\Windows\INetCache\Content.Word\SMG-Logo-hori-CMYK-PNG.PNG"/>
                  <pic:cNvPicPr>
                    <a:picLocks noChangeAspect="1" noChangeArrowheads="1"/>
                  </pic:cNvPicPr>
                </pic:nvPicPr>
                <pic:blipFill rotWithShape="1">
                  <a:blip r:embed="rId1">
                    <a:extLst>
                      <a:ext uri="{28A0092B-C50C-407E-A947-70E740481C1C}">
                        <a14:useLocalDpi xmlns:a14="http://schemas.microsoft.com/office/drawing/2010/main" val="0"/>
                      </a:ext>
                    </a:extLst>
                  </a:blip>
                  <a:srcRect t="36176" b="22997"/>
                  <a:stretch/>
                </pic:blipFill>
                <pic:spPr bwMode="auto">
                  <a:xfrm>
                    <a:off x="0" y="0"/>
                    <a:ext cx="1638300" cy="50165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01623"/>
    <w:multiLevelType w:val="hybridMultilevel"/>
    <w:tmpl w:val="CAFA8D30"/>
    <w:lvl w:ilvl="0" w:tplc="F4BEB902">
      <w:start w:val="1"/>
      <w:numFmt w:val="decimal"/>
      <w:pStyle w:val="List-NumberedListLevel1"/>
      <w:lvlText w:val="%1.  "/>
      <w:lvlJc w:val="left"/>
      <w:pPr>
        <w:tabs>
          <w:tab w:val="num" w:pos="720"/>
        </w:tabs>
        <w:ind w:left="720" w:hanging="432"/>
      </w:pPr>
      <w:rPr>
        <w:rFonts w:hint="default"/>
        <w:color w:val="000000"/>
      </w:rPr>
    </w:lvl>
    <w:lvl w:ilvl="1" w:tplc="3766CE9E" w:tentative="1">
      <w:start w:val="1"/>
      <w:numFmt w:val="lowerLetter"/>
      <w:lvlText w:val="%2."/>
      <w:lvlJc w:val="left"/>
      <w:pPr>
        <w:ind w:left="1728" w:hanging="360"/>
      </w:pPr>
    </w:lvl>
    <w:lvl w:ilvl="2" w:tplc="3ACAA7E0" w:tentative="1">
      <w:start w:val="1"/>
      <w:numFmt w:val="lowerRoman"/>
      <w:lvlText w:val="%3."/>
      <w:lvlJc w:val="right"/>
      <w:pPr>
        <w:ind w:left="2448" w:hanging="180"/>
      </w:pPr>
    </w:lvl>
    <w:lvl w:ilvl="3" w:tplc="C0ECCB94" w:tentative="1">
      <w:start w:val="1"/>
      <w:numFmt w:val="decimal"/>
      <w:lvlText w:val="%4."/>
      <w:lvlJc w:val="left"/>
      <w:pPr>
        <w:ind w:left="3168" w:hanging="360"/>
      </w:pPr>
    </w:lvl>
    <w:lvl w:ilvl="4" w:tplc="921EF13E" w:tentative="1">
      <w:start w:val="1"/>
      <w:numFmt w:val="lowerLetter"/>
      <w:lvlText w:val="%5."/>
      <w:lvlJc w:val="left"/>
      <w:pPr>
        <w:ind w:left="3888" w:hanging="360"/>
      </w:pPr>
    </w:lvl>
    <w:lvl w:ilvl="5" w:tplc="72105A7E" w:tentative="1">
      <w:start w:val="1"/>
      <w:numFmt w:val="lowerRoman"/>
      <w:lvlText w:val="%6."/>
      <w:lvlJc w:val="right"/>
      <w:pPr>
        <w:ind w:left="4608" w:hanging="180"/>
      </w:pPr>
    </w:lvl>
    <w:lvl w:ilvl="6" w:tplc="1B8E6B62" w:tentative="1">
      <w:start w:val="1"/>
      <w:numFmt w:val="decimal"/>
      <w:lvlText w:val="%7."/>
      <w:lvlJc w:val="left"/>
      <w:pPr>
        <w:ind w:left="5328" w:hanging="360"/>
      </w:pPr>
    </w:lvl>
    <w:lvl w:ilvl="7" w:tplc="EC4E051E" w:tentative="1">
      <w:start w:val="1"/>
      <w:numFmt w:val="lowerLetter"/>
      <w:lvlText w:val="%8."/>
      <w:lvlJc w:val="left"/>
      <w:pPr>
        <w:ind w:left="6048" w:hanging="360"/>
      </w:pPr>
    </w:lvl>
    <w:lvl w:ilvl="8" w:tplc="CEB239B8" w:tentative="1">
      <w:start w:val="1"/>
      <w:numFmt w:val="lowerRoman"/>
      <w:lvlText w:val="%9."/>
      <w:lvlJc w:val="right"/>
      <w:pPr>
        <w:ind w:left="6768" w:hanging="180"/>
      </w:pPr>
    </w:lvl>
  </w:abstractNum>
  <w:abstractNum w:abstractNumId="1" w15:restartNumberingAfterBreak="0">
    <w:nsid w:val="0B5861DF"/>
    <w:multiLevelType w:val="multilevel"/>
    <w:tmpl w:val="04090023"/>
    <w:lvl w:ilvl="0">
      <w:start w:val="1"/>
      <w:numFmt w:val="upperRoman"/>
      <w:pStyle w:val="Titre1"/>
      <w:lvlText w:val="Article %1."/>
      <w:lvlJc w:val="left"/>
      <w:pPr>
        <w:ind w:left="0" w:firstLine="0"/>
      </w:pPr>
      <w:rPr>
        <w:color w:val="00000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 w15:restartNumberingAfterBreak="0">
    <w:nsid w:val="0E963150"/>
    <w:multiLevelType w:val="hybridMultilevel"/>
    <w:tmpl w:val="098CBEF2"/>
    <w:lvl w:ilvl="0" w:tplc="A1EEBA44">
      <w:start w:val="1"/>
      <w:numFmt w:val="decimal"/>
      <w:pStyle w:val="SLPara-Clause"/>
      <w:lvlText w:val="%1.  "/>
      <w:lvlJc w:val="left"/>
      <w:pPr>
        <w:tabs>
          <w:tab w:val="num" w:pos="936"/>
        </w:tabs>
        <w:ind w:left="0" w:firstLine="432"/>
      </w:pPr>
      <w:rPr>
        <w:rFonts w:hint="default"/>
        <w:color w:val="000000"/>
      </w:rPr>
    </w:lvl>
    <w:lvl w:ilvl="1" w:tplc="35405896" w:tentative="1">
      <w:start w:val="1"/>
      <w:numFmt w:val="lowerLetter"/>
      <w:lvlText w:val="%2."/>
      <w:lvlJc w:val="left"/>
      <w:pPr>
        <w:ind w:left="1440" w:hanging="360"/>
      </w:pPr>
    </w:lvl>
    <w:lvl w:ilvl="2" w:tplc="C896D426" w:tentative="1">
      <w:start w:val="1"/>
      <w:numFmt w:val="lowerRoman"/>
      <w:lvlText w:val="%3."/>
      <w:lvlJc w:val="right"/>
      <w:pPr>
        <w:ind w:left="2160" w:hanging="180"/>
      </w:pPr>
    </w:lvl>
    <w:lvl w:ilvl="3" w:tplc="42CABBDC" w:tentative="1">
      <w:start w:val="1"/>
      <w:numFmt w:val="decimal"/>
      <w:lvlText w:val="%4."/>
      <w:lvlJc w:val="left"/>
      <w:pPr>
        <w:ind w:left="2880" w:hanging="360"/>
      </w:pPr>
    </w:lvl>
    <w:lvl w:ilvl="4" w:tplc="7BD2C426" w:tentative="1">
      <w:start w:val="1"/>
      <w:numFmt w:val="lowerLetter"/>
      <w:lvlText w:val="%5."/>
      <w:lvlJc w:val="left"/>
      <w:pPr>
        <w:ind w:left="3600" w:hanging="360"/>
      </w:pPr>
    </w:lvl>
    <w:lvl w:ilvl="5" w:tplc="5B203ADE" w:tentative="1">
      <w:start w:val="1"/>
      <w:numFmt w:val="lowerRoman"/>
      <w:lvlText w:val="%6."/>
      <w:lvlJc w:val="right"/>
      <w:pPr>
        <w:ind w:left="4320" w:hanging="180"/>
      </w:pPr>
    </w:lvl>
    <w:lvl w:ilvl="6" w:tplc="AC42E394" w:tentative="1">
      <w:start w:val="1"/>
      <w:numFmt w:val="decimal"/>
      <w:lvlText w:val="%7."/>
      <w:lvlJc w:val="left"/>
      <w:pPr>
        <w:ind w:left="5040" w:hanging="360"/>
      </w:pPr>
    </w:lvl>
    <w:lvl w:ilvl="7" w:tplc="356A85E6" w:tentative="1">
      <w:start w:val="1"/>
      <w:numFmt w:val="lowerLetter"/>
      <w:lvlText w:val="%8."/>
      <w:lvlJc w:val="left"/>
      <w:pPr>
        <w:ind w:left="5760" w:hanging="360"/>
      </w:pPr>
    </w:lvl>
    <w:lvl w:ilvl="8" w:tplc="64C44166" w:tentative="1">
      <w:start w:val="1"/>
      <w:numFmt w:val="lowerRoman"/>
      <w:lvlText w:val="%9."/>
      <w:lvlJc w:val="right"/>
      <w:pPr>
        <w:ind w:left="6480" w:hanging="180"/>
      </w:pPr>
    </w:lvl>
  </w:abstractNum>
  <w:abstractNum w:abstractNumId="3" w15:restartNumberingAfterBreak="0">
    <w:nsid w:val="10FE199A"/>
    <w:multiLevelType w:val="hybridMultilevel"/>
    <w:tmpl w:val="FE5E1B14"/>
    <w:lvl w:ilvl="0" w:tplc="4378CACA">
      <w:start w:val="1"/>
      <w:numFmt w:val="lowerLetter"/>
      <w:lvlText w:val="%1)"/>
      <w:lvlJc w:val="left"/>
      <w:pPr>
        <w:ind w:left="720" w:hanging="360"/>
      </w:pPr>
      <w:rPr>
        <w:b/>
        <w:bCs/>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17D26E6"/>
    <w:multiLevelType w:val="hybridMultilevel"/>
    <w:tmpl w:val="2348D820"/>
    <w:lvl w:ilvl="0" w:tplc="A00C8B54">
      <w:start w:val="1"/>
      <w:numFmt w:val="lowerLetter"/>
      <w:pStyle w:val="List-LowerAlphaListLevel1"/>
      <w:lvlText w:val="%1."/>
      <w:lvlJc w:val="left"/>
      <w:pPr>
        <w:tabs>
          <w:tab w:val="num" w:pos="720"/>
        </w:tabs>
        <w:ind w:left="720" w:hanging="432"/>
      </w:pPr>
      <w:rPr>
        <w:rFonts w:hint="default"/>
        <w:color w:val="000000"/>
      </w:rPr>
    </w:lvl>
    <w:lvl w:ilvl="1" w:tplc="A12CB6B8" w:tentative="1">
      <w:start w:val="1"/>
      <w:numFmt w:val="lowerLetter"/>
      <w:lvlText w:val="%2."/>
      <w:lvlJc w:val="left"/>
      <w:pPr>
        <w:ind w:left="1800" w:hanging="360"/>
      </w:pPr>
    </w:lvl>
    <w:lvl w:ilvl="2" w:tplc="4260E11C" w:tentative="1">
      <w:start w:val="1"/>
      <w:numFmt w:val="lowerRoman"/>
      <w:lvlText w:val="%3."/>
      <w:lvlJc w:val="right"/>
      <w:pPr>
        <w:ind w:left="2520" w:hanging="180"/>
      </w:pPr>
    </w:lvl>
    <w:lvl w:ilvl="3" w:tplc="A462DF4A" w:tentative="1">
      <w:start w:val="1"/>
      <w:numFmt w:val="decimal"/>
      <w:lvlText w:val="%4."/>
      <w:lvlJc w:val="left"/>
      <w:pPr>
        <w:ind w:left="3240" w:hanging="360"/>
      </w:pPr>
    </w:lvl>
    <w:lvl w:ilvl="4" w:tplc="B08C867E" w:tentative="1">
      <w:start w:val="1"/>
      <w:numFmt w:val="lowerLetter"/>
      <w:lvlText w:val="%5."/>
      <w:lvlJc w:val="left"/>
      <w:pPr>
        <w:ind w:left="3960" w:hanging="360"/>
      </w:pPr>
    </w:lvl>
    <w:lvl w:ilvl="5" w:tplc="F7E84B24" w:tentative="1">
      <w:start w:val="1"/>
      <w:numFmt w:val="lowerRoman"/>
      <w:lvlText w:val="%6."/>
      <w:lvlJc w:val="right"/>
      <w:pPr>
        <w:ind w:left="4680" w:hanging="180"/>
      </w:pPr>
    </w:lvl>
    <w:lvl w:ilvl="6" w:tplc="2E2EED22" w:tentative="1">
      <w:start w:val="1"/>
      <w:numFmt w:val="decimal"/>
      <w:lvlText w:val="%7."/>
      <w:lvlJc w:val="left"/>
      <w:pPr>
        <w:ind w:left="5400" w:hanging="360"/>
      </w:pPr>
    </w:lvl>
    <w:lvl w:ilvl="7" w:tplc="F36281A0" w:tentative="1">
      <w:start w:val="1"/>
      <w:numFmt w:val="lowerLetter"/>
      <w:lvlText w:val="%8."/>
      <w:lvlJc w:val="left"/>
      <w:pPr>
        <w:ind w:left="6120" w:hanging="360"/>
      </w:pPr>
    </w:lvl>
    <w:lvl w:ilvl="8" w:tplc="52526F76" w:tentative="1">
      <w:start w:val="1"/>
      <w:numFmt w:val="lowerRoman"/>
      <w:lvlText w:val="%9."/>
      <w:lvlJc w:val="right"/>
      <w:pPr>
        <w:ind w:left="6840" w:hanging="180"/>
      </w:pPr>
    </w:lvl>
  </w:abstractNum>
  <w:abstractNum w:abstractNumId="5" w15:restartNumberingAfterBreak="0">
    <w:nsid w:val="18C04646"/>
    <w:multiLevelType w:val="hybridMultilevel"/>
    <w:tmpl w:val="80805694"/>
    <w:lvl w:ilvl="0" w:tplc="3586AD0C">
      <w:start w:val="1"/>
      <w:numFmt w:val="decimal"/>
      <w:pStyle w:val="List-NumberedListLevel2"/>
      <w:lvlText w:val="%1.  "/>
      <w:lvlJc w:val="left"/>
      <w:pPr>
        <w:tabs>
          <w:tab w:val="num" w:pos="1152"/>
        </w:tabs>
        <w:ind w:left="1152" w:hanging="432"/>
      </w:pPr>
      <w:rPr>
        <w:rFonts w:hint="default"/>
        <w:color w:val="000000"/>
      </w:rPr>
    </w:lvl>
    <w:lvl w:ilvl="1" w:tplc="33F80A64" w:tentative="1">
      <w:start w:val="1"/>
      <w:numFmt w:val="lowerLetter"/>
      <w:lvlText w:val="%2."/>
      <w:lvlJc w:val="left"/>
      <w:pPr>
        <w:ind w:left="1440" w:hanging="360"/>
      </w:pPr>
    </w:lvl>
    <w:lvl w:ilvl="2" w:tplc="E926F948" w:tentative="1">
      <w:start w:val="1"/>
      <w:numFmt w:val="lowerRoman"/>
      <w:lvlText w:val="%3."/>
      <w:lvlJc w:val="right"/>
      <w:pPr>
        <w:ind w:left="2160" w:hanging="180"/>
      </w:pPr>
    </w:lvl>
    <w:lvl w:ilvl="3" w:tplc="020E0E1C" w:tentative="1">
      <w:start w:val="1"/>
      <w:numFmt w:val="decimal"/>
      <w:lvlText w:val="%4."/>
      <w:lvlJc w:val="left"/>
      <w:pPr>
        <w:ind w:left="2880" w:hanging="360"/>
      </w:pPr>
    </w:lvl>
    <w:lvl w:ilvl="4" w:tplc="87148FF8" w:tentative="1">
      <w:start w:val="1"/>
      <w:numFmt w:val="lowerLetter"/>
      <w:lvlText w:val="%5."/>
      <w:lvlJc w:val="left"/>
      <w:pPr>
        <w:ind w:left="3600" w:hanging="360"/>
      </w:pPr>
    </w:lvl>
    <w:lvl w:ilvl="5" w:tplc="B6904A24" w:tentative="1">
      <w:start w:val="1"/>
      <w:numFmt w:val="lowerRoman"/>
      <w:lvlText w:val="%6."/>
      <w:lvlJc w:val="right"/>
      <w:pPr>
        <w:ind w:left="4320" w:hanging="180"/>
      </w:pPr>
    </w:lvl>
    <w:lvl w:ilvl="6" w:tplc="986878DE" w:tentative="1">
      <w:start w:val="1"/>
      <w:numFmt w:val="decimal"/>
      <w:lvlText w:val="%7."/>
      <w:lvlJc w:val="left"/>
      <w:pPr>
        <w:ind w:left="5040" w:hanging="360"/>
      </w:pPr>
    </w:lvl>
    <w:lvl w:ilvl="7" w:tplc="3A121B34" w:tentative="1">
      <w:start w:val="1"/>
      <w:numFmt w:val="lowerLetter"/>
      <w:lvlText w:val="%8."/>
      <w:lvlJc w:val="left"/>
      <w:pPr>
        <w:ind w:left="5760" w:hanging="360"/>
      </w:pPr>
    </w:lvl>
    <w:lvl w:ilvl="8" w:tplc="E89A0D9E" w:tentative="1">
      <w:start w:val="1"/>
      <w:numFmt w:val="lowerRoman"/>
      <w:lvlText w:val="%9."/>
      <w:lvlJc w:val="right"/>
      <w:pPr>
        <w:ind w:left="6480" w:hanging="180"/>
      </w:pPr>
    </w:lvl>
  </w:abstractNum>
  <w:abstractNum w:abstractNumId="6" w15:restartNumberingAfterBreak="0">
    <w:nsid w:val="1ABC6407"/>
    <w:multiLevelType w:val="multilevel"/>
    <w:tmpl w:val="83E218EA"/>
    <w:lvl w:ilvl="0">
      <w:start w:val="1"/>
      <w:numFmt w:val="none"/>
      <w:pStyle w:val="DefinedTermPara"/>
      <w:lvlText w:val="%1"/>
      <w:lvlJc w:val="left"/>
      <w:pPr>
        <w:tabs>
          <w:tab w:val="num" w:pos="1008"/>
        </w:tabs>
        <w:ind w:left="0" w:firstLine="432"/>
      </w:pPr>
      <w:rPr>
        <w:rFonts w:hint="default"/>
        <w:color w:val="000000"/>
      </w:rPr>
    </w:lvl>
    <w:lvl w:ilvl="1">
      <w:start w:val="1"/>
      <w:numFmt w:val="lowerLetter"/>
      <w:pStyle w:val="DefinedTermParaLevel2"/>
      <w:lvlText w:val="%1(%2)"/>
      <w:lvlJc w:val="left"/>
      <w:pPr>
        <w:tabs>
          <w:tab w:val="num" w:pos="1728"/>
        </w:tabs>
        <w:ind w:left="432" w:firstLine="576"/>
      </w:pPr>
      <w:rPr>
        <w:rFonts w:hint="default"/>
      </w:rPr>
    </w:lvl>
    <w:lvl w:ilvl="2">
      <w:start w:val="1"/>
      <w:numFmt w:val="lowerRoman"/>
      <w:pStyle w:val="DefinedTermParaLevel3"/>
      <w:lvlText w:val="(%3)"/>
      <w:lvlJc w:val="left"/>
      <w:pPr>
        <w:tabs>
          <w:tab w:val="num" w:pos="2448"/>
        </w:tabs>
        <w:ind w:left="1008" w:firstLine="720"/>
      </w:pPr>
      <w:rPr>
        <w:rFonts w:hint="default"/>
      </w:rPr>
    </w:lvl>
    <w:lvl w:ilvl="3">
      <w:start w:val="1"/>
      <w:numFmt w:val="upperLetter"/>
      <w:pStyle w:val="DefinedTermParaLevel4"/>
      <w:lvlText w:val="(%4)"/>
      <w:lvlJc w:val="left"/>
      <w:pPr>
        <w:tabs>
          <w:tab w:val="num" w:pos="3168"/>
        </w:tabs>
        <w:ind w:left="1728" w:firstLine="720"/>
      </w:pPr>
      <w:rPr>
        <w:rFonts w:hint="default"/>
      </w:rPr>
    </w:lvl>
    <w:lvl w:ilvl="4">
      <w:start w:val="1"/>
      <w:numFmt w:val="none"/>
      <w:lvlText w:val=""/>
      <w:lvlJc w:val="left"/>
      <w:pPr>
        <w:tabs>
          <w:tab w:val="num" w:pos="3888"/>
        </w:tabs>
        <w:ind w:left="2448" w:firstLine="720"/>
      </w:pPr>
      <w:rPr>
        <w:rFonts w:hint="default"/>
        <w:color w:val="000000"/>
      </w:rPr>
    </w:lvl>
    <w:lvl w:ilvl="5">
      <w:start w:val="1"/>
      <w:numFmt w:val="none"/>
      <w:lvlText w:val=""/>
      <w:lvlJc w:val="left"/>
      <w:pPr>
        <w:tabs>
          <w:tab w:val="num" w:pos="4608"/>
        </w:tabs>
        <w:ind w:left="3600" w:firstLine="432"/>
      </w:pPr>
      <w:rPr>
        <w:rFonts w:hint="default"/>
      </w:rPr>
    </w:lvl>
    <w:lvl w:ilvl="6">
      <w:start w:val="1"/>
      <w:numFmt w:val="none"/>
      <w:lvlText w:val=""/>
      <w:lvlJc w:val="left"/>
      <w:pPr>
        <w:tabs>
          <w:tab w:val="num" w:pos="5328"/>
        </w:tabs>
        <w:ind w:left="4320" w:firstLine="432"/>
      </w:pPr>
      <w:rPr>
        <w:rFonts w:hint="default"/>
      </w:rPr>
    </w:lvl>
    <w:lvl w:ilvl="7">
      <w:start w:val="1"/>
      <w:numFmt w:val="none"/>
      <w:lvlText w:val=""/>
      <w:lvlJc w:val="left"/>
      <w:pPr>
        <w:tabs>
          <w:tab w:val="num" w:pos="6048"/>
        </w:tabs>
        <w:ind w:left="5040" w:firstLine="432"/>
      </w:pPr>
      <w:rPr>
        <w:rFonts w:hint="default"/>
      </w:rPr>
    </w:lvl>
    <w:lvl w:ilvl="8">
      <w:start w:val="1"/>
      <w:numFmt w:val="none"/>
      <w:lvlText w:val=""/>
      <w:lvlJc w:val="left"/>
      <w:pPr>
        <w:tabs>
          <w:tab w:val="num" w:pos="6768"/>
        </w:tabs>
        <w:ind w:left="5760" w:firstLine="432"/>
      </w:pPr>
      <w:rPr>
        <w:rFonts w:hint="default"/>
      </w:rPr>
    </w:lvl>
  </w:abstractNum>
  <w:abstractNum w:abstractNumId="7" w15:restartNumberingAfterBreak="0">
    <w:nsid w:val="203C4FE9"/>
    <w:multiLevelType w:val="hybridMultilevel"/>
    <w:tmpl w:val="C15A3DE2"/>
    <w:lvl w:ilvl="0" w:tplc="89949AB4">
      <w:start w:val="1"/>
      <w:numFmt w:val="upperLetter"/>
      <w:pStyle w:val="List-UpperAlphaListLevel1"/>
      <w:lvlText w:val="%1."/>
      <w:lvlJc w:val="left"/>
      <w:pPr>
        <w:tabs>
          <w:tab w:val="num" w:pos="720"/>
        </w:tabs>
        <w:ind w:left="720" w:hanging="432"/>
      </w:pPr>
      <w:rPr>
        <w:rFonts w:hint="default"/>
        <w:color w:val="000000"/>
      </w:rPr>
    </w:lvl>
    <w:lvl w:ilvl="1" w:tplc="61D23E20" w:tentative="1">
      <w:start w:val="1"/>
      <w:numFmt w:val="lowerLetter"/>
      <w:lvlText w:val="%2."/>
      <w:lvlJc w:val="left"/>
      <w:pPr>
        <w:ind w:left="1800" w:hanging="360"/>
      </w:pPr>
    </w:lvl>
    <w:lvl w:ilvl="2" w:tplc="C3A884DE" w:tentative="1">
      <w:start w:val="1"/>
      <w:numFmt w:val="lowerRoman"/>
      <w:lvlText w:val="%3."/>
      <w:lvlJc w:val="right"/>
      <w:pPr>
        <w:ind w:left="2520" w:hanging="180"/>
      </w:pPr>
    </w:lvl>
    <w:lvl w:ilvl="3" w:tplc="DDB85E4C" w:tentative="1">
      <w:start w:val="1"/>
      <w:numFmt w:val="decimal"/>
      <w:lvlText w:val="%4."/>
      <w:lvlJc w:val="left"/>
      <w:pPr>
        <w:ind w:left="3240" w:hanging="360"/>
      </w:pPr>
    </w:lvl>
    <w:lvl w:ilvl="4" w:tplc="1E482632" w:tentative="1">
      <w:start w:val="1"/>
      <w:numFmt w:val="lowerLetter"/>
      <w:lvlText w:val="%5."/>
      <w:lvlJc w:val="left"/>
      <w:pPr>
        <w:ind w:left="3960" w:hanging="360"/>
      </w:pPr>
    </w:lvl>
    <w:lvl w:ilvl="5" w:tplc="CF1265A0" w:tentative="1">
      <w:start w:val="1"/>
      <w:numFmt w:val="lowerRoman"/>
      <w:lvlText w:val="%6."/>
      <w:lvlJc w:val="right"/>
      <w:pPr>
        <w:ind w:left="4680" w:hanging="180"/>
      </w:pPr>
    </w:lvl>
    <w:lvl w:ilvl="6" w:tplc="02E085B6" w:tentative="1">
      <w:start w:val="1"/>
      <w:numFmt w:val="decimal"/>
      <w:lvlText w:val="%7."/>
      <w:lvlJc w:val="left"/>
      <w:pPr>
        <w:ind w:left="5400" w:hanging="360"/>
      </w:pPr>
    </w:lvl>
    <w:lvl w:ilvl="7" w:tplc="25E298AC" w:tentative="1">
      <w:start w:val="1"/>
      <w:numFmt w:val="lowerLetter"/>
      <w:lvlText w:val="%8."/>
      <w:lvlJc w:val="left"/>
      <w:pPr>
        <w:ind w:left="6120" w:hanging="360"/>
      </w:pPr>
    </w:lvl>
    <w:lvl w:ilvl="8" w:tplc="8CB6B446" w:tentative="1">
      <w:start w:val="1"/>
      <w:numFmt w:val="lowerRoman"/>
      <w:lvlText w:val="%9."/>
      <w:lvlJc w:val="right"/>
      <w:pPr>
        <w:ind w:left="6840" w:hanging="180"/>
      </w:pPr>
    </w:lvl>
  </w:abstractNum>
  <w:abstractNum w:abstractNumId="8" w15:restartNumberingAfterBreak="0">
    <w:nsid w:val="23117F7D"/>
    <w:multiLevelType w:val="hybridMultilevel"/>
    <w:tmpl w:val="FE5E1B14"/>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4AE6368"/>
    <w:multiLevelType w:val="hybridMultilevel"/>
    <w:tmpl w:val="87265294"/>
    <w:lvl w:ilvl="0" w:tplc="883CF27A">
      <w:start w:val="1"/>
      <w:numFmt w:val="upperLetter"/>
      <w:pStyle w:val="List-UpperAlphaListLevel2"/>
      <w:lvlText w:val="%1."/>
      <w:lvlJc w:val="left"/>
      <w:pPr>
        <w:tabs>
          <w:tab w:val="num" w:pos="1152"/>
        </w:tabs>
        <w:ind w:left="1152" w:hanging="432"/>
      </w:pPr>
      <w:rPr>
        <w:rFonts w:hint="default"/>
        <w:color w:val="000000"/>
      </w:rPr>
    </w:lvl>
    <w:lvl w:ilvl="1" w:tplc="C28CFFC0" w:tentative="1">
      <w:start w:val="1"/>
      <w:numFmt w:val="lowerLetter"/>
      <w:lvlText w:val="%2."/>
      <w:lvlJc w:val="left"/>
      <w:pPr>
        <w:ind w:left="2160" w:hanging="360"/>
      </w:pPr>
    </w:lvl>
    <w:lvl w:ilvl="2" w:tplc="FEAA7A98" w:tentative="1">
      <w:start w:val="1"/>
      <w:numFmt w:val="lowerRoman"/>
      <w:lvlText w:val="%3."/>
      <w:lvlJc w:val="right"/>
      <w:pPr>
        <w:ind w:left="2880" w:hanging="180"/>
      </w:pPr>
    </w:lvl>
    <w:lvl w:ilvl="3" w:tplc="A73ADCFA" w:tentative="1">
      <w:start w:val="1"/>
      <w:numFmt w:val="decimal"/>
      <w:lvlText w:val="%4."/>
      <w:lvlJc w:val="left"/>
      <w:pPr>
        <w:ind w:left="3600" w:hanging="360"/>
      </w:pPr>
    </w:lvl>
    <w:lvl w:ilvl="4" w:tplc="0E5AFDCE" w:tentative="1">
      <w:start w:val="1"/>
      <w:numFmt w:val="lowerLetter"/>
      <w:lvlText w:val="%5."/>
      <w:lvlJc w:val="left"/>
      <w:pPr>
        <w:ind w:left="4320" w:hanging="360"/>
      </w:pPr>
    </w:lvl>
    <w:lvl w:ilvl="5" w:tplc="5CAE1D22" w:tentative="1">
      <w:start w:val="1"/>
      <w:numFmt w:val="lowerRoman"/>
      <w:lvlText w:val="%6."/>
      <w:lvlJc w:val="right"/>
      <w:pPr>
        <w:ind w:left="5040" w:hanging="180"/>
      </w:pPr>
    </w:lvl>
    <w:lvl w:ilvl="6" w:tplc="FE5A6ACC" w:tentative="1">
      <w:start w:val="1"/>
      <w:numFmt w:val="decimal"/>
      <w:lvlText w:val="%7."/>
      <w:lvlJc w:val="left"/>
      <w:pPr>
        <w:ind w:left="5760" w:hanging="360"/>
      </w:pPr>
    </w:lvl>
    <w:lvl w:ilvl="7" w:tplc="6C2A26E4" w:tentative="1">
      <w:start w:val="1"/>
      <w:numFmt w:val="lowerLetter"/>
      <w:lvlText w:val="%8."/>
      <w:lvlJc w:val="left"/>
      <w:pPr>
        <w:ind w:left="6480" w:hanging="360"/>
      </w:pPr>
    </w:lvl>
    <w:lvl w:ilvl="8" w:tplc="6D500C96" w:tentative="1">
      <w:start w:val="1"/>
      <w:numFmt w:val="lowerRoman"/>
      <w:lvlText w:val="%9."/>
      <w:lvlJc w:val="right"/>
      <w:pPr>
        <w:ind w:left="7200" w:hanging="180"/>
      </w:pPr>
    </w:lvl>
  </w:abstractNum>
  <w:abstractNum w:abstractNumId="10" w15:restartNumberingAfterBreak="0">
    <w:nsid w:val="279C52C1"/>
    <w:multiLevelType w:val="hybridMultilevel"/>
    <w:tmpl w:val="03ECC706"/>
    <w:lvl w:ilvl="0" w:tplc="B910422A">
      <w:start w:val="1"/>
      <w:numFmt w:val="decimal"/>
      <w:pStyle w:val="SLPara-OptClause"/>
      <w:lvlText w:val="[%1.  "/>
      <w:lvlJc w:val="left"/>
      <w:pPr>
        <w:tabs>
          <w:tab w:val="num" w:pos="936"/>
        </w:tabs>
        <w:ind w:left="0" w:firstLine="360"/>
      </w:pPr>
      <w:rPr>
        <w:rFonts w:hint="default"/>
        <w:color w:val="000000"/>
      </w:rPr>
    </w:lvl>
    <w:lvl w:ilvl="1" w:tplc="D026D238">
      <w:start w:val="1"/>
      <w:numFmt w:val="lowerLetter"/>
      <w:lvlText w:val="%2."/>
      <w:lvlJc w:val="left"/>
      <w:pPr>
        <w:ind w:left="1440" w:hanging="360"/>
      </w:pPr>
    </w:lvl>
    <w:lvl w:ilvl="2" w:tplc="55E8191C">
      <w:start w:val="1"/>
      <w:numFmt w:val="lowerRoman"/>
      <w:lvlText w:val="%3."/>
      <w:lvlJc w:val="right"/>
      <w:pPr>
        <w:ind w:left="2160" w:hanging="180"/>
      </w:pPr>
    </w:lvl>
    <w:lvl w:ilvl="3" w:tplc="A146674E">
      <w:start w:val="1"/>
      <w:numFmt w:val="decimal"/>
      <w:lvlText w:val="%4."/>
      <w:lvlJc w:val="left"/>
      <w:pPr>
        <w:ind w:left="2880" w:hanging="360"/>
      </w:pPr>
    </w:lvl>
    <w:lvl w:ilvl="4" w:tplc="80F0142C" w:tentative="1">
      <w:start w:val="1"/>
      <w:numFmt w:val="lowerLetter"/>
      <w:lvlText w:val="%5."/>
      <w:lvlJc w:val="left"/>
      <w:pPr>
        <w:ind w:left="3600" w:hanging="360"/>
      </w:pPr>
    </w:lvl>
    <w:lvl w:ilvl="5" w:tplc="41CC8472" w:tentative="1">
      <w:start w:val="1"/>
      <w:numFmt w:val="lowerRoman"/>
      <w:lvlText w:val="%6."/>
      <w:lvlJc w:val="right"/>
      <w:pPr>
        <w:ind w:left="4320" w:hanging="180"/>
      </w:pPr>
    </w:lvl>
    <w:lvl w:ilvl="6" w:tplc="A984ABDA" w:tentative="1">
      <w:start w:val="1"/>
      <w:numFmt w:val="decimal"/>
      <w:lvlText w:val="%7."/>
      <w:lvlJc w:val="left"/>
      <w:pPr>
        <w:ind w:left="5040" w:hanging="360"/>
      </w:pPr>
    </w:lvl>
    <w:lvl w:ilvl="7" w:tplc="76E0FB78" w:tentative="1">
      <w:start w:val="1"/>
      <w:numFmt w:val="lowerLetter"/>
      <w:lvlText w:val="%8."/>
      <w:lvlJc w:val="left"/>
      <w:pPr>
        <w:ind w:left="5760" w:hanging="360"/>
      </w:pPr>
    </w:lvl>
    <w:lvl w:ilvl="8" w:tplc="B8A4098E" w:tentative="1">
      <w:start w:val="1"/>
      <w:numFmt w:val="lowerRoman"/>
      <w:lvlText w:val="%9."/>
      <w:lvlJc w:val="right"/>
      <w:pPr>
        <w:ind w:left="6480" w:hanging="180"/>
      </w:pPr>
    </w:lvl>
  </w:abstractNum>
  <w:abstractNum w:abstractNumId="11" w15:restartNumberingAfterBreak="0">
    <w:nsid w:val="28737F29"/>
    <w:multiLevelType w:val="multilevel"/>
    <w:tmpl w:val="D7100858"/>
    <w:lvl w:ilvl="0">
      <w:start w:val="1"/>
      <w:numFmt w:val="decimal"/>
      <w:pStyle w:val="SFPara-OptClause"/>
      <w:lvlText w:val="[%1."/>
      <w:lvlJc w:val="left"/>
      <w:pPr>
        <w:tabs>
          <w:tab w:val="num" w:pos="1440"/>
        </w:tabs>
        <w:ind w:left="0" w:firstLine="648"/>
      </w:pPr>
      <w:rPr>
        <w:rFonts w:hint="default"/>
        <w:color w:val="000000"/>
      </w:rPr>
    </w:lvl>
    <w:lvl w:ilvl="1">
      <w:start w:val="1"/>
      <w:numFmt w:val="lowerLetter"/>
      <w:pStyle w:val="SFParaOptsubclause1"/>
      <w:lvlText w:val="[(%2)"/>
      <w:lvlJc w:val="left"/>
      <w:pPr>
        <w:tabs>
          <w:tab w:val="num" w:pos="2160"/>
        </w:tabs>
        <w:ind w:left="720" w:firstLine="648"/>
      </w:pPr>
      <w:rPr>
        <w:rFonts w:hint="default"/>
        <w:color w:val="984806"/>
      </w:rPr>
    </w:lvl>
    <w:lvl w:ilvl="2">
      <w:start w:val="1"/>
      <w:numFmt w:val="lowerRoman"/>
      <w:pStyle w:val="SFParaOptsubclause2"/>
      <w:lvlText w:val="[(%3)"/>
      <w:lvlJc w:val="left"/>
      <w:pPr>
        <w:tabs>
          <w:tab w:val="num" w:pos="2880"/>
        </w:tabs>
        <w:ind w:left="1440" w:firstLine="648"/>
      </w:pPr>
      <w:rPr>
        <w:rFonts w:hint="default"/>
        <w:color w:val="984806"/>
      </w:rPr>
    </w:lvl>
    <w:lvl w:ilvl="3">
      <w:start w:val="1"/>
      <w:numFmt w:val="upperLetter"/>
      <w:pStyle w:val="SFParaOptsubclause3"/>
      <w:lvlText w:val="[(%4)"/>
      <w:lvlJc w:val="left"/>
      <w:pPr>
        <w:tabs>
          <w:tab w:val="num" w:pos="3600"/>
        </w:tabs>
        <w:ind w:left="2160" w:firstLine="648"/>
      </w:pPr>
      <w:rPr>
        <w:rFonts w:hint="default"/>
        <w:color w:val="984806"/>
      </w:rPr>
    </w:lvl>
    <w:lvl w:ilvl="4">
      <w:start w:val="1"/>
      <w:numFmt w:val="none"/>
      <w:lvlText w:val=""/>
      <w:lvlJc w:val="left"/>
      <w:pPr>
        <w:tabs>
          <w:tab w:val="num" w:pos="4320"/>
        </w:tabs>
        <w:ind w:left="2880" w:firstLine="720"/>
      </w:pPr>
      <w:rPr>
        <w:rFonts w:hint="default"/>
        <w:dstrike w:val="0"/>
        <w:vertAlign w:val="baseline"/>
      </w:rPr>
    </w:lvl>
    <w:lvl w:ilvl="5">
      <w:start w:val="1"/>
      <w:numFmt w:val="none"/>
      <w:lvlText w:val=""/>
      <w:lvlJc w:val="left"/>
      <w:pPr>
        <w:tabs>
          <w:tab w:val="num" w:pos="5040"/>
        </w:tabs>
        <w:ind w:left="3600" w:firstLine="720"/>
      </w:pPr>
      <w:rPr>
        <w:rFonts w:hint="default"/>
      </w:rPr>
    </w:lvl>
    <w:lvl w:ilvl="6">
      <w:start w:val="1"/>
      <w:numFmt w:val="none"/>
      <w:lvlText w:val="%7"/>
      <w:lvlJc w:val="left"/>
      <w:pPr>
        <w:tabs>
          <w:tab w:val="num" w:pos="5760"/>
        </w:tabs>
        <w:ind w:left="4320" w:firstLine="720"/>
      </w:pPr>
      <w:rPr>
        <w:rFonts w:hint="default"/>
      </w:rPr>
    </w:lvl>
    <w:lvl w:ilvl="7">
      <w:start w:val="1"/>
      <w:numFmt w:val="none"/>
      <w:lvlText w:val="%8"/>
      <w:lvlJc w:val="left"/>
      <w:pPr>
        <w:tabs>
          <w:tab w:val="num" w:pos="6480"/>
        </w:tabs>
        <w:ind w:left="5040" w:firstLine="720"/>
      </w:pPr>
      <w:rPr>
        <w:rFonts w:hint="default"/>
      </w:rPr>
    </w:lvl>
    <w:lvl w:ilvl="8">
      <w:start w:val="1"/>
      <w:numFmt w:val="none"/>
      <w:lvlText w:val=""/>
      <w:lvlJc w:val="left"/>
      <w:pPr>
        <w:tabs>
          <w:tab w:val="num" w:pos="7200"/>
        </w:tabs>
        <w:ind w:left="5760" w:firstLine="720"/>
      </w:pPr>
      <w:rPr>
        <w:rFonts w:hint="default"/>
      </w:rPr>
    </w:lvl>
  </w:abstractNum>
  <w:abstractNum w:abstractNumId="12" w15:restartNumberingAfterBreak="0">
    <w:nsid w:val="3C5D00E2"/>
    <w:multiLevelType w:val="multilevel"/>
    <w:tmpl w:val="D7EAD1AA"/>
    <w:lvl w:ilvl="0">
      <w:start w:val="1"/>
      <w:numFmt w:val="decimal"/>
      <w:pStyle w:val="MFPara-Clause"/>
      <w:lvlText w:val="%1."/>
      <w:lvlJc w:val="left"/>
      <w:pPr>
        <w:tabs>
          <w:tab w:val="num" w:pos="1008"/>
        </w:tabs>
        <w:ind w:left="0" w:firstLine="432"/>
      </w:pPr>
      <w:rPr>
        <w:rFonts w:hint="default"/>
        <w:color w:val="000000"/>
      </w:rPr>
    </w:lvl>
    <w:lvl w:ilvl="1">
      <w:start w:val="1"/>
      <w:numFmt w:val="decimal"/>
      <w:pStyle w:val="MFParasubclause1"/>
      <w:lvlText w:val="%1.%2"/>
      <w:lvlJc w:val="left"/>
      <w:pPr>
        <w:tabs>
          <w:tab w:val="num" w:pos="1728"/>
        </w:tabs>
        <w:ind w:left="432" w:firstLine="576"/>
      </w:pPr>
      <w:rPr>
        <w:rFonts w:hint="default"/>
      </w:rPr>
    </w:lvl>
    <w:lvl w:ilvl="2">
      <w:start w:val="1"/>
      <w:numFmt w:val="lowerLetter"/>
      <w:pStyle w:val="MFParasubclause2"/>
      <w:lvlText w:val="(%3)"/>
      <w:lvlJc w:val="left"/>
      <w:pPr>
        <w:tabs>
          <w:tab w:val="num" w:pos="2448"/>
        </w:tabs>
        <w:ind w:left="1008" w:firstLine="720"/>
      </w:pPr>
      <w:rPr>
        <w:rFonts w:hint="default"/>
      </w:rPr>
    </w:lvl>
    <w:lvl w:ilvl="3">
      <w:start w:val="1"/>
      <w:numFmt w:val="lowerRoman"/>
      <w:pStyle w:val="MFParasubclause3"/>
      <w:lvlText w:val="(%4)"/>
      <w:lvlJc w:val="left"/>
      <w:pPr>
        <w:tabs>
          <w:tab w:val="num" w:pos="3168"/>
        </w:tabs>
        <w:ind w:left="1728" w:firstLine="720"/>
      </w:pPr>
      <w:rPr>
        <w:rFonts w:hint="default"/>
      </w:rPr>
    </w:lvl>
    <w:lvl w:ilvl="4">
      <w:start w:val="1"/>
      <w:numFmt w:val="upperLetter"/>
      <w:pStyle w:val="MFParasubclause4"/>
      <w:lvlText w:val="(%5)"/>
      <w:lvlJc w:val="left"/>
      <w:pPr>
        <w:tabs>
          <w:tab w:val="num" w:pos="3888"/>
        </w:tabs>
        <w:ind w:left="2448" w:firstLine="72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
      <w:lvlJc w:val="left"/>
      <w:pPr>
        <w:ind w:left="3240" w:hanging="360"/>
      </w:pPr>
      <w:rPr>
        <w:rFonts w:hint="default"/>
      </w:rPr>
    </w:lvl>
  </w:abstractNum>
  <w:abstractNum w:abstractNumId="13" w15:restartNumberingAfterBreak="0">
    <w:nsid w:val="43794CB1"/>
    <w:multiLevelType w:val="multilevel"/>
    <w:tmpl w:val="CDF00AD4"/>
    <w:lvl w:ilvl="0">
      <w:start w:val="1"/>
      <w:numFmt w:val="upperRoman"/>
      <w:pStyle w:val="LFTitle-Clause"/>
      <w:suff w:val="nothing"/>
      <w:lvlText w:val="ARTICLE %1"/>
      <w:lvlJc w:val="left"/>
      <w:pPr>
        <w:ind w:left="0" w:firstLine="0"/>
      </w:pPr>
      <w:rPr>
        <w:rFonts w:ascii="Times New Roman" w:hAnsi="Times New Roman" w:hint="default"/>
        <w:b/>
        <w:i w:val="0"/>
        <w:caps w:val="0"/>
        <w:strike w:val="0"/>
        <w:dstrike w:val="0"/>
        <w:vanish w:val="0"/>
        <w:color w:val="000000"/>
        <w:sz w:val="24"/>
        <w:vertAlign w:val="baseline"/>
      </w:rPr>
    </w:lvl>
    <w:lvl w:ilvl="1">
      <w:start w:val="1"/>
      <w:numFmt w:val="decimalZero"/>
      <w:pStyle w:val="LFParasubclause1"/>
      <w:isLgl/>
      <w:lvlText w:val="Section %1.%2"/>
      <w:lvlJc w:val="left"/>
      <w:pPr>
        <w:tabs>
          <w:tab w:val="num" w:pos="864"/>
        </w:tabs>
        <w:ind w:left="0" w:firstLine="720"/>
      </w:pPr>
      <w:rPr>
        <w:rFonts w:ascii="Times New Roman" w:hAnsi="Times New Roman" w:hint="default"/>
        <w:b/>
        <w:i w:val="0"/>
        <w:sz w:val="24"/>
      </w:rPr>
    </w:lvl>
    <w:lvl w:ilvl="2">
      <w:start w:val="1"/>
      <w:numFmt w:val="lowerLetter"/>
      <w:pStyle w:val="LFParasubclause2"/>
      <w:lvlText w:val="(%3)"/>
      <w:lvlJc w:val="left"/>
      <w:pPr>
        <w:tabs>
          <w:tab w:val="num" w:pos="2160"/>
        </w:tabs>
        <w:ind w:left="720" w:firstLine="720"/>
      </w:pPr>
      <w:rPr>
        <w:rFonts w:ascii="Times New Roman" w:hAnsi="Times New Roman" w:hint="default"/>
        <w:sz w:val="24"/>
      </w:rPr>
    </w:lvl>
    <w:lvl w:ilvl="3">
      <w:start w:val="1"/>
      <w:numFmt w:val="lowerRoman"/>
      <w:pStyle w:val="LFParasubclause3"/>
      <w:lvlText w:val="(%4)"/>
      <w:lvlJc w:val="left"/>
      <w:pPr>
        <w:tabs>
          <w:tab w:val="num" w:pos="2880"/>
        </w:tabs>
        <w:ind w:left="1440" w:firstLine="720"/>
      </w:pPr>
      <w:rPr>
        <w:rFonts w:hint="default"/>
      </w:rPr>
    </w:lvl>
    <w:lvl w:ilvl="4">
      <w:start w:val="1"/>
      <w:numFmt w:val="upperLetter"/>
      <w:pStyle w:val="LFParasubclause4"/>
      <w:lvlText w:val="(%5)"/>
      <w:lvlJc w:val="left"/>
      <w:pPr>
        <w:tabs>
          <w:tab w:val="num" w:pos="3600"/>
        </w:tabs>
        <w:ind w:left="2160" w:firstLine="720"/>
      </w:pPr>
      <w:rPr>
        <w:rFonts w:hint="default"/>
      </w:rPr>
    </w:lvl>
    <w:lvl w:ilvl="5">
      <w:start w:val="1"/>
      <w:numFmt w:val="none"/>
      <w:lvlText w:val=""/>
      <w:lvlJc w:val="left"/>
      <w:pPr>
        <w:tabs>
          <w:tab w:val="num" w:pos="1800"/>
        </w:tabs>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4" w15:restartNumberingAfterBreak="0">
    <w:nsid w:val="44622926"/>
    <w:multiLevelType w:val="multilevel"/>
    <w:tmpl w:val="1B04D088"/>
    <w:lvl w:ilvl="0">
      <w:start w:val="1"/>
      <w:numFmt w:val="bullet"/>
      <w:pStyle w:val="BulletList1"/>
      <w:lvlText w:val="·"/>
      <w:lvlJc w:val="left"/>
      <w:pPr>
        <w:ind w:left="720" w:hanging="360"/>
      </w:pPr>
      <w:rPr>
        <w:rFonts w:ascii="Symbol" w:hAnsi="Symbol" w:hint="default"/>
        <w:color w:val="000000"/>
      </w:rPr>
    </w:lvl>
    <w:lvl w:ilvl="1">
      <w:start w:val="1"/>
      <w:numFmt w:val="bullet"/>
      <w:pStyle w:val="BulletList2"/>
      <w:lvlText w:val="·"/>
      <w:lvlJc w:val="left"/>
      <w:pPr>
        <w:ind w:left="1080" w:hanging="360"/>
      </w:pPr>
      <w:rPr>
        <w:rFonts w:ascii="Symbol" w:hAnsi="Symbol" w:hint="default"/>
        <w:color w:val="000000"/>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51D1B91"/>
    <w:multiLevelType w:val="hybridMultilevel"/>
    <w:tmpl w:val="FE5E1B14"/>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641698A"/>
    <w:multiLevelType w:val="multilevel"/>
    <w:tmpl w:val="0AC455D6"/>
    <w:lvl w:ilvl="0">
      <w:start w:val="1"/>
      <w:numFmt w:val="decimal"/>
      <w:lvlText w:val="%1."/>
      <w:lvlJc w:val="left"/>
      <w:pPr>
        <w:ind w:left="360" w:hanging="360"/>
      </w:pPr>
      <w:rPr>
        <w:rFonts w:hint="default"/>
        <w:b/>
        <w:i w:val="0"/>
        <w:sz w:val="20"/>
      </w:rPr>
    </w:lvl>
    <w:lvl w:ilvl="1">
      <w:start w:val="1"/>
      <w:numFmt w:val="decimal"/>
      <w:lvlText w:val="%1.%2."/>
      <w:lvlJc w:val="left"/>
      <w:pPr>
        <w:ind w:left="792" w:hanging="432"/>
      </w:pPr>
      <w:rPr>
        <w:b/>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6416C84"/>
    <w:multiLevelType w:val="hybridMultilevel"/>
    <w:tmpl w:val="FE5E1B14"/>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8314B4A"/>
    <w:multiLevelType w:val="hybridMultilevel"/>
    <w:tmpl w:val="BCE07FB4"/>
    <w:lvl w:ilvl="0" w:tplc="63C4CA92">
      <w:start w:val="1"/>
      <w:numFmt w:val="lowerRoman"/>
      <w:pStyle w:val="List-LowerRomanListLevel2"/>
      <w:lvlText w:val="%1."/>
      <w:lvlJc w:val="right"/>
      <w:pPr>
        <w:tabs>
          <w:tab w:val="num" w:pos="1152"/>
        </w:tabs>
        <w:ind w:left="1152" w:hanging="288"/>
      </w:pPr>
      <w:rPr>
        <w:rFonts w:hint="default"/>
        <w:color w:val="000000"/>
      </w:rPr>
    </w:lvl>
    <w:lvl w:ilvl="1" w:tplc="F81A85F2" w:tentative="1">
      <w:start w:val="1"/>
      <w:numFmt w:val="lowerLetter"/>
      <w:lvlText w:val="%2."/>
      <w:lvlJc w:val="left"/>
      <w:pPr>
        <w:ind w:left="2520" w:hanging="360"/>
      </w:pPr>
    </w:lvl>
    <w:lvl w:ilvl="2" w:tplc="035AF1EE" w:tentative="1">
      <w:start w:val="1"/>
      <w:numFmt w:val="lowerRoman"/>
      <w:lvlText w:val="%3."/>
      <w:lvlJc w:val="right"/>
      <w:pPr>
        <w:ind w:left="3240" w:hanging="180"/>
      </w:pPr>
    </w:lvl>
    <w:lvl w:ilvl="3" w:tplc="D1E26468" w:tentative="1">
      <w:start w:val="1"/>
      <w:numFmt w:val="decimal"/>
      <w:lvlText w:val="%4."/>
      <w:lvlJc w:val="left"/>
      <w:pPr>
        <w:ind w:left="3960" w:hanging="360"/>
      </w:pPr>
    </w:lvl>
    <w:lvl w:ilvl="4" w:tplc="4392B0FE" w:tentative="1">
      <w:start w:val="1"/>
      <w:numFmt w:val="lowerLetter"/>
      <w:lvlText w:val="%5."/>
      <w:lvlJc w:val="left"/>
      <w:pPr>
        <w:ind w:left="4680" w:hanging="360"/>
      </w:pPr>
    </w:lvl>
    <w:lvl w:ilvl="5" w:tplc="8DA0A738" w:tentative="1">
      <w:start w:val="1"/>
      <w:numFmt w:val="lowerRoman"/>
      <w:lvlText w:val="%6."/>
      <w:lvlJc w:val="right"/>
      <w:pPr>
        <w:ind w:left="5400" w:hanging="180"/>
      </w:pPr>
    </w:lvl>
    <w:lvl w:ilvl="6" w:tplc="B2F4ED84" w:tentative="1">
      <w:start w:val="1"/>
      <w:numFmt w:val="decimal"/>
      <w:lvlText w:val="%7."/>
      <w:lvlJc w:val="left"/>
      <w:pPr>
        <w:ind w:left="6120" w:hanging="360"/>
      </w:pPr>
    </w:lvl>
    <w:lvl w:ilvl="7" w:tplc="82CEB406" w:tentative="1">
      <w:start w:val="1"/>
      <w:numFmt w:val="lowerLetter"/>
      <w:lvlText w:val="%8."/>
      <w:lvlJc w:val="left"/>
      <w:pPr>
        <w:ind w:left="6840" w:hanging="360"/>
      </w:pPr>
    </w:lvl>
    <w:lvl w:ilvl="8" w:tplc="CFD4AE3A" w:tentative="1">
      <w:start w:val="1"/>
      <w:numFmt w:val="lowerRoman"/>
      <w:lvlText w:val="%9."/>
      <w:lvlJc w:val="right"/>
      <w:pPr>
        <w:ind w:left="7560" w:hanging="180"/>
      </w:pPr>
    </w:lvl>
  </w:abstractNum>
  <w:abstractNum w:abstractNumId="19" w15:restartNumberingAfterBreak="0">
    <w:nsid w:val="4C4F39D3"/>
    <w:multiLevelType w:val="hybridMultilevel"/>
    <w:tmpl w:val="29A8893C"/>
    <w:lvl w:ilvl="0" w:tplc="389079B8">
      <w:start w:val="1"/>
      <w:numFmt w:val="decimal"/>
      <w:pStyle w:val="SFPara-Clause"/>
      <w:lvlText w:val="%1."/>
      <w:lvlJc w:val="left"/>
      <w:pPr>
        <w:tabs>
          <w:tab w:val="num" w:pos="360"/>
        </w:tabs>
      </w:pPr>
      <w:rPr>
        <w:rFonts w:ascii="Times New Roman" w:eastAsia="Times New Roman" w:hAnsi="Times New Roman" w:cs="Times New Roman"/>
        <w:b/>
        <w:bCs/>
      </w:rPr>
    </w:lvl>
    <w:lvl w:ilvl="1" w:tplc="5BE832EE">
      <w:start w:val="1"/>
      <w:numFmt w:val="lowerLetter"/>
      <w:pStyle w:val="SFParasubclause1"/>
      <w:lvlText w:val="(%2)"/>
      <w:lvlJc w:val="left"/>
      <w:pPr>
        <w:tabs>
          <w:tab w:val="num" w:pos="2160"/>
        </w:tabs>
        <w:ind w:left="720" w:firstLine="720"/>
      </w:pPr>
      <w:rPr>
        <w:b/>
        <w:bCs/>
        <w:color w:val="000000"/>
      </w:rPr>
    </w:lvl>
    <w:lvl w:ilvl="2" w:tplc="8BA01578">
      <w:start w:val="1"/>
      <w:numFmt w:val="lowerRoman"/>
      <w:pStyle w:val="SFParasubclause2"/>
      <w:lvlText w:val="(%3)"/>
      <w:lvlJc w:val="left"/>
      <w:pPr>
        <w:tabs>
          <w:tab w:val="num" w:pos="2880"/>
        </w:tabs>
        <w:ind w:left="1440" w:firstLine="720"/>
      </w:pPr>
    </w:lvl>
    <w:lvl w:ilvl="3" w:tplc="E7982EAA">
      <w:start w:val="1"/>
      <w:numFmt w:val="upperLetter"/>
      <w:pStyle w:val="SFParasubclause3"/>
      <w:lvlText w:val="(%4)"/>
      <w:lvlJc w:val="left"/>
      <w:pPr>
        <w:tabs>
          <w:tab w:val="num" w:pos="3600"/>
        </w:tabs>
        <w:ind w:left="2160" w:firstLine="720"/>
      </w:pPr>
    </w:lvl>
    <w:lvl w:ilvl="4" w:tplc="B20645E0">
      <w:start w:val="1"/>
      <w:numFmt w:val="decimal"/>
      <w:lvlText w:val=""/>
      <w:lvlJc w:val="left"/>
      <w:pPr>
        <w:tabs>
          <w:tab w:val="num" w:pos="3600"/>
        </w:tabs>
        <w:ind w:left="4320" w:hanging="720"/>
      </w:pPr>
      <w:rPr>
        <w:color w:val="000000"/>
      </w:rPr>
    </w:lvl>
    <w:lvl w:ilvl="5" w:tplc="FFEA7B7E">
      <w:start w:val="1"/>
      <w:numFmt w:val="decimal"/>
      <w:lvlText w:val=""/>
      <w:lvlJc w:val="left"/>
      <w:pPr>
        <w:tabs>
          <w:tab w:val="num" w:pos="4320"/>
        </w:tabs>
        <w:ind w:left="5040" w:hanging="720"/>
      </w:pPr>
    </w:lvl>
    <w:lvl w:ilvl="6" w:tplc="01CC2E12">
      <w:start w:val="1"/>
      <w:numFmt w:val="decimal"/>
      <w:lvlText w:val=""/>
      <w:lvlJc w:val="left"/>
      <w:pPr>
        <w:tabs>
          <w:tab w:val="num" w:pos="5040"/>
        </w:tabs>
        <w:ind w:left="5760" w:hanging="720"/>
      </w:pPr>
    </w:lvl>
    <w:lvl w:ilvl="7" w:tplc="E80A6214">
      <w:start w:val="1"/>
      <w:numFmt w:val="decimal"/>
      <w:lvlText w:val=""/>
      <w:lvlJc w:val="left"/>
      <w:pPr>
        <w:tabs>
          <w:tab w:val="num" w:pos="5760"/>
        </w:tabs>
        <w:ind w:left="6480" w:hanging="720"/>
      </w:pPr>
    </w:lvl>
    <w:lvl w:ilvl="8" w:tplc="EFECF762">
      <w:start w:val="1"/>
      <w:numFmt w:val="decimal"/>
      <w:lvlText w:val=""/>
      <w:lvlJc w:val="left"/>
      <w:pPr>
        <w:tabs>
          <w:tab w:val="num" w:pos="6480"/>
        </w:tabs>
        <w:ind w:left="7200" w:hanging="720"/>
      </w:pPr>
    </w:lvl>
  </w:abstractNum>
  <w:abstractNum w:abstractNumId="20" w15:restartNumberingAfterBreak="0">
    <w:nsid w:val="4F03762A"/>
    <w:multiLevelType w:val="hybridMultilevel"/>
    <w:tmpl w:val="1E180300"/>
    <w:lvl w:ilvl="0" w:tplc="97F4FA8C">
      <w:start w:val="1"/>
      <w:numFmt w:val="decimal"/>
      <w:pStyle w:val="Para11"/>
      <w:lvlText w:val="%1."/>
      <w:lvlJc w:val="left"/>
      <w:pPr>
        <w:ind w:left="5400" w:hanging="360"/>
      </w:pPr>
      <w:rPr>
        <w:color w:val="000000"/>
      </w:rPr>
    </w:lvl>
    <w:lvl w:ilvl="1" w:tplc="5FFCAD16">
      <w:start w:val="1"/>
      <w:numFmt w:val="lowerLetter"/>
      <w:pStyle w:val="Para2a"/>
      <w:lvlText w:val="(%2)"/>
      <w:lvlJc w:val="left"/>
      <w:pPr>
        <w:ind w:left="3960" w:hanging="360"/>
      </w:pPr>
      <w:rPr>
        <w:rFonts w:hint="default"/>
      </w:rPr>
    </w:lvl>
    <w:lvl w:ilvl="2" w:tplc="B8E005AE" w:tentative="1">
      <w:start w:val="1"/>
      <w:numFmt w:val="lowerRoman"/>
      <w:lvlText w:val="%3."/>
      <w:lvlJc w:val="right"/>
      <w:pPr>
        <w:ind w:left="4680" w:hanging="180"/>
      </w:pPr>
    </w:lvl>
    <w:lvl w:ilvl="3" w:tplc="214A8260" w:tentative="1">
      <w:start w:val="1"/>
      <w:numFmt w:val="decimal"/>
      <w:lvlText w:val="%4."/>
      <w:lvlJc w:val="left"/>
      <w:pPr>
        <w:ind w:left="5400" w:hanging="360"/>
      </w:pPr>
    </w:lvl>
    <w:lvl w:ilvl="4" w:tplc="3ECC77DE" w:tentative="1">
      <w:start w:val="1"/>
      <w:numFmt w:val="lowerLetter"/>
      <w:lvlText w:val="%5."/>
      <w:lvlJc w:val="left"/>
      <w:pPr>
        <w:ind w:left="6120" w:hanging="360"/>
      </w:pPr>
    </w:lvl>
    <w:lvl w:ilvl="5" w:tplc="FFBA1DAE" w:tentative="1">
      <w:start w:val="1"/>
      <w:numFmt w:val="lowerRoman"/>
      <w:lvlText w:val="%6."/>
      <w:lvlJc w:val="right"/>
      <w:pPr>
        <w:ind w:left="6840" w:hanging="180"/>
      </w:pPr>
    </w:lvl>
    <w:lvl w:ilvl="6" w:tplc="F04C49DC" w:tentative="1">
      <w:start w:val="1"/>
      <w:numFmt w:val="decimal"/>
      <w:lvlText w:val="%7."/>
      <w:lvlJc w:val="left"/>
      <w:pPr>
        <w:ind w:left="7560" w:hanging="360"/>
      </w:pPr>
    </w:lvl>
    <w:lvl w:ilvl="7" w:tplc="CEA4F548" w:tentative="1">
      <w:start w:val="1"/>
      <w:numFmt w:val="lowerLetter"/>
      <w:lvlText w:val="%8."/>
      <w:lvlJc w:val="left"/>
      <w:pPr>
        <w:ind w:left="8280" w:hanging="360"/>
      </w:pPr>
    </w:lvl>
    <w:lvl w:ilvl="8" w:tplc="8ADC95F6" w:tentative="1">
      <w:start w:val="1"/>
      <w:numFmt w:val="lowerRoman"/>
      <w:lvlText w:val="%9."/>
      <w:lvlJc w:val="right"/>
      <w:pPr>
        <w:ind w:left="9000" w:hanging="180"/>
      </w:pPr>
    </w:lvl>
  </w:abstractNum>
  <w:abstractNum w:abstractNumId="21" w15:restartNumberingAfterBreak="0">
    <w:nsid w:val="573841A3"/>
    <w:multiLevelType w:val="multilevel"/>
    <w:tmpl w:val="08090029"/>
    <w:lvl w:ilvl="0">
      <w:start w:val="1"/>
      <w:numFmt w:val="decimal"/>
      <w:suff w:val="space"/>
      <w:lvlText w:val="Chapter %1"/>
      <w:lvlJc w:val="left"/>
      <w:pPr>
        <w:ind w:left="0" w:firstLine="0"/>
      </w:pPr>
      <w:rPr>
        <w:color w:val="000000"/>
      </w:rPr>
    </w:lvl>
    <w:lvl w:ilvl="1">
      <w:start w:val="1"/>
      <w:numFmt w:val="none"/>
      <w:pStyle w:val="Titre2"/>
      <w:suff w:val="nothing"/>
      <w:lvlText w:val=""/>
      <w:lvlJc w:val="left"/>
      <w:pPr>
        <w:ind w:left="0" w:firstLine="0"/>
      </w:pPr>
    </w:lvl>
    <w:lvl w:ilvl="2">
      <w:start w:val="1"/>
      <w:numFmt w:val="none"/>
      <w:pStyle w:val="Titre3"/>
      <w:suff w:val="nothing"/>
      <w:lvlText w:val=""/>
      <w:lvlJc w:val="left"/>
      <w:pPr>
        <w:ind w:left="0" w:firstLine="0"/>
      </w:pPr>
    </w:lvl>
    <w:lvl w:ilvl="3">
      <w:start w:val="1"/>
      <w:numFmt w:val="none"/>
      <w:pStyle w:val="Titre4"/>
      <w:suff w:val="nothing"/>
      <w:lvlText w:val=""/>
      <w:lvlJc w:val="left"/>
      <w:pPr>
        <w:ind w:left="0" w:firstLine="0"/>
      </w:pPr>
    </w:lvl>
    <w:lvl w:ilvl="4">
      <w:start w:val="1"/>
      <w:numFmt w:val="none"/>
      <w:pStyle w:val="Titre5"/>
      <w:suff w:val="nothing"/>
      <w:lvlText w:val=""/>
      <w:lvlJc w:val="left"/>
      <w:pPr>
        <w:ind w:left="0" w:firstLine="0"/>
      </w:pPr>
    </w:lvl>
    <w:lvl w:ilvl="5">
      <w:start w:val="1"/>
      <w:numFmt w:val="none"/>
      <w:pStyle w:val="Titre6"/>
      <w:suff w:val="nothing"/>
      <w:lvlText w:val=""/>
      <w:lvlJc w:val="left"/>
      <w:pPr>
        <w:ind w:left="0" w:firstLine="0"/>
      </w:pPr>
    </w:lvl>
    <w:lvl w:ilvl="6">
      <w:start w:val="1"/>
      <w:numFmt w:val="none"/>
      <w:pStyle w:val="Titre7"/>
      <w:suff w:val="nothing"/>
      <w:lvlText w:val=""/>
      <w:lvlJc w:val="left"/>
      <w:pPr>
        <w:ind w:left="0" w:firstLine="0"/>
      </w:pPr>
    </w:lvl>
    <w:lvl w:ilvl="7">
      <w:start w:val="1"/>
      <w:numFmt w:val="none"/>
      <w:pStyle w:val="Titre8"/>
      <w:suff w:val="nothing"/>
      <w:lvlText w:val=""/>
      <w:lvlJc w:val="left"/>
      <w:pPr>
        <w:ind w:left="0" w:firstLine="0"/>
      </w:pPr>
    </w:lvl>
    <w:lvl w:ilvl="8">
      <w:start w:val="1"/>
      <w:numFmt w:val="none"/>
      <w:pStyle w:val="Titre9"/>
      <w:suff w:val="nothing"/>
      <w:lvlText w:val=""/>
      <w:lvlJc w:val="left"/>
      <w:pPr>
        <w:ind w:left="0" w:firstLine="0"/>
      </w:pPr>
    </w:lvl>
  </w:abstractNum>
  <w:abstractNum w:abstractNumId="22" w15:restartNumberingAfterBreak="0">
    <w:nsid w:val="589A58A8"/>
    <w:multiLevelType w:val="multilevel"/>
    <w:tmpl w:val="A02AD18C"/>
    <w:lvl w:ilvl="0">
      <w:start w:val="1"/>
      <w:numFmt w:val="upperRoman"/>
      <w:pStyle w:val="LFTitle-OptClause"/>
      <w:suff w:val="nothing"/>
      <w:lvlText w:val="[ARTICLE %1"/>
      <w:lvlJc w:val="center"/>
      <w:pPr>
        <w:ind w:left="662" w:firstLine="504"/>
      </w:pPr>
      <w:rPr>
        <w:rFonts w:ascii="Times New Roman Bold" w:hAnsi="Times New Roman Bold" w:hint="default"/>
        <w:b/>
        <w:i w:val="0"/>
        <w:color w:val="000000"/>
        <w:sz w:val="24"/>
      </w:rPr>
    </w:lvl>
    <w:lvl w:ilvl="1">
      <w:start w:val="1"/>
      <w:numFmt w:val="decimalZero"/>
      <w:pStyle w:val="LFParaOptsubclause1"/>
      <w:isLgl/>
      <w:lvlText w:val="[Section %1.%2"/>
      <w:lvlJc w:val="left"/>
      <w:pPr>
        <w:tabs>
          <w:tab w:val="num" w:pos="864"/>
        </w:tabs>
        <w:ind w:left="0" w:firstLine="648"/>
      </w:pPr>
      <w:rPr>
        <w:rFonts w:ascii="Times New Roman Bold" w:hAnsi="Times New Roman Bold" w:hint="default"/>
        <w:b/>
        <w:i w:val="0"/>
        <w:color w:val="984806"/>
        <w:sz w:val="24"/>
      </w:rPr>
    </w:lvl>
    <w:lvl w:ilvl="2">
      <w:start w:val="1"/>
      <w:numFmt w:val="lowerLetter"/>
      <w:pStyle w:val="LFParaOptsubclause2"/>
      <w:lvlText w:val="[(%3)"/>
      <w:lvlJc w:val="left"/>
      <w:pPr>
        <w:tabs>
          <w:tab w:val="num" w:pos="2160"/>
        </w:tabs>
        <w:ind w:left="720" w:firstLine="648"/>
      </w:pPr>
      <w:rPr>
        <w:rFonts w:ascii="Times New Roman" w:hAnsi="Times New Roman" w:hint="default"/>
        <w:b w:val="0"/>
        <w:i w:val="0"/>
        <w:color w:val="984806"/>
        <w:sz w:val="24"/>
      </w:rPr>
    </w:lvl>
    <w:lvl w:ilvl="3">
      <w:start w:val="1"/>
      <w:numFmt w:val="lowerRoman"/>
      <w:pStyle w:val="LFParaOptsubclause3"/>
      <w:lvlText w:val="[(%4)"/>
      <w:lvlJc w:val="left"/>
      <w:pPr>
        <w:tabs>
          <w:tab w:val="num" w:pos="2880"/>
        </w:tabs>
        <w:ind w:left="1440" w:firstLine="648"/>
      </w:pPr>
      <w:rPr>
        <w:rFonts w:ascii="Times New Roman" w:hAnsi="Times New Roman" w:hint="default"/>
        <w:b w:val="0"/>
        <w:i w:val="0"/>
        <w:color w:val="984806"/>
        <w:sz w:val="24"/>
      </w:rPr>
    </w:lvl>
    <w:lvl w:ilvl="4">
      <w:start w:val="1"/>
      <w:numFmt w:val="upperLetter"/>
      <w:pStyle w:val="LFParaOptsubclause4"/>
      <w:lvlText w:val="[(%5)"/>
      <w:lvlJc w:val="left"/>
      <w:pPr>
        <w:tabs>
          <w:tab w:val="num" w:pos="3600"/>
        </w:tabs>
        <w:ind w:left="2160" w:firstLine="648"/>
      </w:pPr>
      <w:rPr>
        <w:rFonts w:ascii="Times New Roman" w:hAnsi="Times New Roman" w:hint="default"/>
        <w:b w:val="0"/>
        <w:i w:val="0"/>
        <w:color w:val="984806"/>
        <w:sz w:val="24"/>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3" w15:restartNumberingAfterBreak="0">
    <w:nsid w:val="5BE524B2"/>
    <w:multiLevelType w:val="hybridMultilevel"/>
    <w:tmpl w:val="5E16DCF8"/>
    <w:lvl w:ilvl="0" w:tplc="64D6BF10">
      <w:start w:val="1"/>
      <w:numFmt w:val="lowerLetter"/>
      <w:pStyle w:val="List-LowerAlphaListLevel2"/>
      <w:lvlText w:val="%1."/>
      <w:lvlJc w:val="left"/>
      <w:pPr>
        <w:tabs>
          <w:tab w:val="num" w:pos="1152"/>
        </w:tabs>
        <w:ind w:left="1152" w:hanging="432"/>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rPr>
    </w:lvl>
    <w:lvl w:ilvl="1" w:tplc="433A8DE4" w:tentative="1">
      <w:start w:val="1"/>
      <w:numFmt w:val="lowerLetter"/>
      <w:lvlText w:val="%2."/>
      <w:lvlJc w:val="left"/>
      <w:pPr>
        <w:ind w:left="2160" w:hanging="360"/>
      </w:pPr>
    </w:lvl>
    <w:lvl w:ilvl="2" w:tplc="EDA8D620" w:tentative="1">
      <w:start w:val="1"/>
      <w:numFmt w:val="lowerRoman"/>
      <w:lvlText w:val="%3."/>
      <w:lvlJc w:val="right"/>
      <w:pPr>
        <w:ind w:left="2880" w:hanging="180"/>
      </w:pPr>
    </w:lvl>
    <w:lvl w:ilvl="3" w:tplc="1D70D5A6" w:tentative="1">
      <w:start w:val="1"/>
      <w:numFmt w:val="decimal"/>
      <w:lvlText w:val="%4."/>
      <w:lvlJc w:val="left"/>
      <w:pPr>
        <w:ind w:left="3600" w:hanging="360"/>
      </w:pPr>
    </w:lvl>
    <w:lvl w:ilvl="4" w:tplc="DAF6AD56" w:tentative="1">
      <w:start w:val="1"/>
      <w:numFmt w:val="lowerLetter"/>
      <w:lvlText w:val="%5."/>
      <w:lvlJc w:val="left"/>
      <w:pPr>
        <w:ind w:left="4320" w:hanging="360"/>
      </w:pPr>
    </w:lvl>
    <w:lvl w:ilvl="5" w:tplc="2F2C3850" w:tentative="1">
      <w:start w:val="1"/>
      <w:numFmt w:val="lowerRoman"/>
      <w:lvlText w:val="%6."/>
      <w:lvlJc w:val="right"/>
      <w:pPr>
        <w:ind w:left="5040" w:hanging="180"/>
      </w:pPr>
    </w:lvl>
    <w:lvl w:ilvl="6" w:tplc="B5701046" w:tentative="1">
      <w:start w:val="1"/>
      <w:numFmt w:val="decimal"/>
      <w:lvlText w:val="%7."/>
      <w:lvlJc w:val="left"/>
      <w:pPr>
        <w:ind w:left="5760" w:hanging="360"/>
      </w:pPr>
    </w:lvl>
    <w:lvl w:ilvl="7" w:tplc="B896DC40" w:tentative="1">
      <w:start w:val="1"/>
      <w:numFmt w:val="lowerLetter"/>
      <w:lvlText w:val="%8."/>
      <w:lvlJc w:val="left"/>
      <w:pPr>
        <w:ind w:left="6480" w:hanging="360"/>
      </w:pPr>
    </w:lvl>
    <w:lvl w:ilvl="8" w:tplc="2C2CFF8E" w:tentative="1">
      <w:start w:val="1"/>
      <w:numFmt w:val="lowerRoman"/>
      <w:lvlText w:val="%9."/>
      <w:lvlJc w:val="right"/>
      <w:pPr>
        <w:ind w:left="7200" w:hanging="180"/>
      </w:pPr>
    </w:lvl>
  </w:abstractNum>
  <w:abstractNum w:abstractNumId="24" w15:restartNumberingAfterBreak="0">
    <w:nsid w:val="6997239B"/>
    <w:multiLevelType w:val="multilevel"/>
    <w:tmpl w:val="E2AC8748"/>
    <w:lvl w:ilvl="0">
      <w:start w:val="1"/>
      <w:numFmt w:val="decimal"/>
      <w:pStyle w:val="MFPara-OptClause"/>
      <w:lvlText w:val="[%1."/>
      <w:lvlJc w:val="left"/>
      <w:pPr>
        <w:tabs>
          <w:tab w:val="num" w:pos="1008"/>
        </w:tabs>
        <w:ind w:left="0" w:firstLine="360"/>
      </w:pPr>
      <w:rPr>
        <w:rFonts w:hint="default"/>
        <w:color w:val="000000"/>
      </w:rPr>
    </w:lvl>
    <w:lvl w:ilvl="1">
      <w:start w:val="1"/>
      <w:numFmt w:val="decimal"/>
      <w:pStyle w:val="MFParaOptsubclause1"/>
      <w:lvlText w:val="[%1.%2"/>
      <w:lvlJc w:val="left"/>
      <w:pPr>
        <w:tabs>
          <w:tab w:val="num" w:pos="1728"/>
        </w:tabs>
        <w:ind w:left="432" w:firstLine="504"/>
      </w:pPr>
      <w:rPr>
        <w:rFonts w:hint="default"/>
        <w:color w:val="984806"/>
        <w:u w:color="984806"/>
      </w:rPr>
    </w:lvl>
    <w:lvl w:ilvl="2">
      <w:start w:val="1"/>
      <w:numFmt w:val="lowerLetter"/>
      <w:pStyle w:val="MFParaOptsubclause2"/>
      <w:lvlText w:val="[(%3)"/>
      <w:lvlJc w:val="left"/>
      <w:pPr>
        <w:tabs>
          <w:tab w:val="num" w:pos="2448"/>
        </w:tabs>
        <w:ind w:left="1008" w:firstLine="648"/>
      </w:pPr>
      <w:rPr>
        <w:rFonts w:hint="default"/>
        <w:color w:val="984806"/>
        <w:u w:color="984806"/>
      </w:rPr>
    </w:lvl>
    <w:lvl w:ilvl="3">
      <w:start w:val="1"/>
      <w:numFmt w:val="lowerRoman"/>
      <w:pStyle w:val="MFParaOptsubclause3"/>
      <w:lvlText w:val="[(%4)"/>
      <w:lvlJc w:val="left"/>
      <w:pPr>
        <w:tabs>
          <w:tab w:val="num" w:pos="3168"/>
        </w:tabs>
        <w:ind w:left="1728" w:firstLine="648"/>
      </w:pPr>
      <w:rPr>
        <w:rFonts w:hint="default"/>
        <w:color w:val="984806"/>
        <w:u w:color="984806"/>
      </w:rPr>
    </w:lvl>
    <w:lvl w:ilvl="4">
      <w:start w:val="1"/>
      <w:numFmt w:val="upperLetter"/>
      <w:pStyle w:val="MFParaOptsubclause4"/>
      <w:lvlText w:val="[(%5)"/>
      <w:lvlJc w:val="left"/>
      <w:pPr>
        <w:tabs>
          <w:tab w:val="num" w:pos="3888"/>
        </w:tabs>
        <w:ind w:left="2448" w:firstLine="648"/>
      </w:pPr>
      <w:rPr>
        <w:rFonts w:hint="default"/>
        <w:color w:val="984806"/>
        <w:u w:color="984806"/>
      </w:rPr>
    </w:lvl>
    <w:lvl w:ilvl="5">
      <w:start w:val="1"/>
      <w:numFmt w:val="none"/>
      <w:lvlText w:val=""/>
      <w:lvlJc w:val="left"/>
      <w:pPr>
        <w:tabs>
          <w:tab w:val="num" w:pos="4608"/>
        </w:tabs>
        <w:ind w:left="3600" w:firstLine="360"/>
      </w:pPr>
      <w:rPr>
        <w:rFonts w:hint="default"/>
      </w:rPr>
    </w:lvl>
    <w:lvl w:ilvl="6">
      <w:start w:val="1"/>
      <w:numFmt w:val="none"/>
      <w:lvlText w:val=""/>
      <w:lvlJc w:val="left"/>
      <w:pPr>
        <w:tabs>
          <w:tab w:val="num" w:pos="5328"/>
        </w:tabs>
        <w:ind w:left="4320" w:firstLine="360"/>
      </w:pPr>
      <w:rPr>
        <w:rFonts w:hint="default"/>
      </w:rPr>
    </w:lvl>
    <w:lvl w:ilvl="7">
      <w:start w:val="1"/>
      <w:numFmt w:val="none"/>
      <w:lvlText w:val=""/>
      <w:lvlJc w:val="left"/>
      <w:pPr>
        <w:tabs>
          <w:tab w:val="num" w:pos="6048"/>
        </w:tabs>
        <w:ind w:left="5040" w:firstLine="360"/>
      </w:pPr>
      <w:rPr>
        <w:rFonts w:hint="default"/>
      </w:rPr>
    </w:lvl>
    <w:lvl w:ilvl="8">
      <w:start w:val="1"/>
      <w:numFmt w:val="none"/>
      <w:lvlText w:val=""/>
      <w:lvlJc w:val="left"/>
      <w:pPr>
        <w:tabs>
          <w:tab w:val="num" w:pos="6768"/>
        </w:tabs>
        <w:ind w:left="5760" w:firstLine="360"/>
      </w:pPr>
      <w:rPr>
        <w:rFonts w:hint="default"/>
      </w:rPr>
    </w:lvl>
  </w:abstractNum>
  <w:abstractNum w:abstractNumId="25" w15:restartNumberingAfterBreak="0">
    <w:nsid w:val="6E9C24D4"/>
    <w:multiLevelType w:val="hybridMultilevel"/>
    <w:tmpl w:val="FE5E1B14"/>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83A2616"/>
    <w:multiLevelType w:val="hybridMultilevel"/>
    <w:tmpl w:val="1C7AD5D8"/>
    <w:lvl w:ilvl="0" w:tplc="4D541A0E">
      <w:start w:val="1"/>
      <w:numFmt w:val="lowerRoman"/>
      <w:pStyle w:val="List-LowerRomanListLevel1"/>
      <w:lvlText w:val="%1."/>
      <w:lvlJc w:val="right"/>
      <w:pPr>
        <w:tabs>
          <w:tab w:val="num" w:pos="720"/>
        </w:tabs>
        <w:ind w:left="720" w:hanging="288"/>
      </w:pPr>
      <w:rPr>
        <w:rFonts w:hint="default"/>
        <w:color w:val="000000"/>
      </w:rPr>
    </w:lvl>
    <w:lvl w:ilvl="1" w:tplc="E58A6A98" w:tentative="1">
      <w:start w:val="1"/>
      <w:numFmt w:val="lowerLetter"/>
      <w:lvlText w:val="%2."/>
      <w:lvlJc w:val="left"/>
      <w:pPr>
        <w:ind w:left="1440" w:hanging="360"/>
      </w:pPr>
    </w:lvl>
    <w:lvl w:ilvl="2" w:tplc="B024D164" w:tentative="1">
      <w:start w:val="1"/>
      <w:numFmt w:val="lowerRoman"/>
      <w:lvlText w:val="%3."/>
      <w:lvlJc w:val="right"/>
      <w:pPr>
        <w:ind w:left="2160" w:hanging="180"/>
      </w:pPr>
    </w:lvl>
    <w:lvl w:ilvl="3" w:tplc="A8A42878" w:tentative="1">
      <w:start w:val="1"/>
      <w:numFmt w:val="decimal"/>
      <w:lvlText w:val="%4."/>
      <w:lvlJc w:val="left"/>
      <w:pPr>
        <w:ind w:left="2880" w:hanging="360"/>
      </w:pPr>
    </w:lvl>
    <w:lvl w:ilvl="4" w:tplc="CD3CF706" w:tentative="1">
      <w:start w:val="1"/>
      <w:numFmt w:val="lowerLetter"/>
      <w:lvlText w:val="%5."/>
      <w:lvlJc w:val="left"/>
      <w:pPr>
        <w:ind w:left="3600" w:hanging="360"/>
      </w:pPr>
    </w:lvl>
    <w:lvl w:ilvl="5" w:tplc="35B84CAC" w:tentative="1">
      <w:start w:val="1"/>
      <w:numFmt w:val="lowerRoman"/>
      <w:lvlText w:val="%6."/>
      <w:lvlJc w:val="right"/>
      <w:pPr>
        <w:ind w:left="4320" w:hanging="180"/>
      </w:pPr>
    </w:lvl>
    <w:lvl w:ilvl="6" w:tplc="E7A6699A" w:tentative="1">
      <w:start w:val="1"/>
      <w:numFmt w:val="decimal"/>
      <w:lvlText w:val="%7."/>
      <w:lvlJc w:val="left"/>
      <w:pPr>
        <w:ind w:left="5040" w:hanging="360"/>
      </w:pPr>
    </w:lvl>
    <w:lvl w:ilvl="7" w:tplc="C13A5D88" w:tentative="1">
      <w:start w:val="1"/>
      <w:numFmt w:val="lowerLetter"/>
      <w:lvlText w:val="%8."/>
      <w:lvlJc w:val="left"/>
      <w:pPr>
        <w:ind w:left="5760" w:hanging="360"/>
      </w:pPr>
    </w:lvl>
    <w:lvl w:ilvl="8" w:tplc="C8AC149A" w:tentative="1">
      <w:start w:val="1"/>
      <w:numFmt w:val="lowerRoman"/>
      <w:lvlText w:val="%9."/>
      <w:lvlJc w:val="right"/>
      <w:pPr>
        <w:ind w:left="6480" w:hanging="180"/>
      </w:pPr>
    </w:lvl>
  </w:abstractNum>
  <w:abstractNum w:abstractNumId="27" w15:restartNumberingAfterBreak="0">
    <w:nsid w:val="7FD73EC4"/>
    <w:multiLevelType w:val="hybridMultilevel"/>
    <w:tmpl w:val="FE5E1B14"/>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52146656">
    <w:abstractNumId w:val="19"/>
  </w:num>
  <w:num w:numId="2" w16cid:durableId="924344672">
    <w:abstractNumId w:val="13"/>
  </w:num>
  <w:num w:numId="3" w16cid:durableId="520048393">
    <w:abstractNumId w:val="12"/>
  </w:num>
  <w:num w:numId="4" w16cid:durableId="937983040">
    <w:abstractNumId w:val="22"/>
  </w:num>
  <w:num w:numId="5" w16cid:durableId="98379272">
    <w:abstractNumId w:val="10"/>
  </w:num>
  <w:num w:numId="6" w16cid:durableId="149756210">
    <w:abstractNumId w:val="11"/>
  </w:num>
  <w:num w:numId="7" w16cid:durableId="1746338688">
    <w:abstractNumId w:val="24"/>
  </w:num>
  <w:num w:numId="8" w16cid:durableId="1014923061">
    <w:abstractNumId w:val="4"/>
  </w:num>
  <w:num w:numId="9" w16cid:durableId="613053027">
    <w:abstractNumId w:val="23"/>
  </w:num>
  <w:num w:numId="10" w16cid:durableId="370999368">
    <w:abstractNumId w:val="26"/>
  </w:num>
  <w:num w:numId="11" w16cid:durableId="579482594">
    <w:abstractNumId w:val="18"/>
  </w:num>
  <w:num w:numId="12" w16cid:durableId="125440542">
    <w:abstractNumId w:val="7"/>
  </w:num>
  <w:num w:numId="13" w16cid:durableId="247807140">
    <w:abstractNumId w:val="9"/>
  </w:num>
  <w:num w:numId="14" w16cid:durableId="1655523632">
    <w:abstractNumId w:val="6"/>
  </w:num>
  <w:num w:numId="15" w16cid:durableId="1690064159">
    <w:abstractNumId w:val="5"/>
  </w:num>
  <w:num w:numId="16" w16cid:durableId="939488509">
    <w:abstractNumId w:val="0"/>
  </w:num>
  <w:num w:numId="17" w16cid:durableId="1324162872">
    <w:abstractNumId w:val="20"/>
  </w:num>
  <w:num w:numId="18" w16cid:durableId="1255700170">
    <w:abstractNumId w:val="2"/>
  </w:num>
  <w:num w:numId="19" w16cid:durableId="2083402724">
    <w:abstractNumId w:val="21"/>
  </w:num>
  <w:num w:numId="20" w16cid:durableId="2055805827">
    <w:abstractNumId w:val="14"/>
  </w:num>
  <w:num w:numId="21" w16cid:durableId="2053531765">
    <w:abstractNumId w:val="1"/>
  </w:num>
  <w:num w:numId="22" w16cid:durableId="773669336">
    <w:abstractNumId w:val="16"/>
  </w:num>
  <w:num w:numId="23" w16cid:durableId="58871569">
    <w:abstractNumId w:val="3"/>
  </w:num>
  <w:num w:numId="24" w16cid:durableId="815147099">
    <w:abstractNumId w:val="8"/>
  </w:num>
  <w:num w:numId="25" w16cid:durableId="277375397">
    <w:abstractNumId w:val="25"/>
  </w:num>
  <w:num w:numId="26" w16cid:durableId="1126965428">
    <w:abstractNumId w:val="17"/>
  </w:num>
  <w:num w:numId="27" w16cid:durableId="815413456">
    <w:abstractNumId w:val="15"/>
  </w:num>
  <w:num w:numId="28" w16cid:durableId="888027769">
    <w:abstractNumId w:val="2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68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DA8"/>
    <w:rsid w:val="00002F1A"/>
    <w:rsid w:val="00003ED7"/>
    <w:rsid w:val="00016557"/>
    <w:rsid w:val="0004260A"/>
    <w:rsid w:val="000433F9"/>
    <w:rsid w:val="000433FA"/>
    <w:rsid w:val="00044CEF"/>
    <w:rsid w:val="00051913"/>
    <w:rsid w:val="0005205F"/>
    <w:rsid w:val="00054CE6"/>
    <w:rsid w:val="0006723C"/>
    <w:rsid w:val="00080D1B"/>
    <w:rsid w:val="00083AE3"/>
    <w:rsid w:val="000A2AFA"/>
    <w:rsid w:val="000B6E32"/>
    <w:rsid w:val="000D1534"/>
    <w:rsid w:val="000E303A"/>
    <w:rsid w:val="000F3037"/>
    <w:rsid w:val="00103288"/>
    <w:rsid w:val="00107DFA"/>
    <w:rsid w:val="00111F23"/>
    <w:rsid w:val="001277D7"/>
    <w:rsid w:val="0013125E"/>
    <w:rsid w:val="0013277B"/>
    <w:rsid w:val="00132E36"/>
    <w:rsid w:val="001401CE"/>
    <w:rsid w:val="00143CFB"/>
    <w:rsid w:val="001446AF"/>
    <w:rsid w:val="0014641E"/>
    <w:rsid w:val="00154029"/>
    <w:rsid w:val="00172D1E"/>
    <w:rsid w:val="001805CE"/>
    <w:rsid w:val="00186B9F"/>
    <w:rsid w:val="001A0ED6"/>
    <w:rsid w:val="001B211A"/>
    <w:rsid w:val="001B6E59"/>
    <w:rsid w:val="001C6A1C"/>
    <w:rsid w:val="001D53D9"/>
    <w:rsid w:val="001F0EB8"/>
    <w:rsid w:val="001F2FE6"/>
    <w:rsid w:val="00217E80"/>
    <w:rsid w:val="00230F0F"/>
    <w:rsid w:val="00235ED5"/>
    <w:rsid w:val="002441F0"/>
    <w:rsid w:val="00256BE1"/>
    <w:rsid w:val="002622E0"/>
    <w:rsid w:val="002665AA"/>
    <w:rsid w:val="00271E81"/>
    <w:rsid w:val="00280E9F"/>
    <w:rsid w:val="00281F40"/>
    <w:rsid w:val="00282099"/>
    <w:rsid w:val="002915C4"/>
    <w:rsid w:val="002B699B"/>
    <w:rsid w:val="002D2326"/>
    <w:rsid w:val="002D33F8"/>
    <w:rsid w:val="002E22D0"/>
    <w:rsid w:val="002E49B6"/>
    <w:rsid w:val="00302579"/>
    <w:rsid w:val="00313DC1"/>
    <w:rsid w:val="00320C52"/>
    <w:rsid w:val="00334921"/>
    <w:rsid w:val="00337C1C"/>
    <w:rsid w:val="003536A6"/>
    <w:rsid w:val="00363BB4"/>
    <w:rsid w:val="00365103"/>
    <w:rsid w:val="00376F5C"/>
    <w:rsid w:val="003806BB"/>
    <w:rsid w:val="003807F5"/>
    <w:rsid w:val="00393025"/>
    <w:rsid w:val="003967CE"/>
    <w:rsid w:val="003A46BD"/>
    <w:rsid w:val="003A781A"/>
    <w:rsid w:val="003B24AF"/>
    <w:rsid w:val="003C02CA"/>
    <w:rsid w:val="003D4680"/>
    <w:rsid w:val="003E1448"/>
    <w:rsid w:val="003E1BAC"/>
    <w:rsid w:val="003E4344"/>
    <w:rsid w:val="00400745"/>
    <w:rsid w:val="004065F5"/>
    <w:rsid w:val="00407FBD"/>
    <w:rsid w:val="004107F4"/>
    <w:rsid w:val="00412387"/>
    <w:rsid w:val="00412D0F"/>
    <w:rsid w:val="00423125"/>
    <w:rsid w:val="004315B3"/>
    <w:rsid w:val="004330B6"/>
    <w:rsid w:val="00436B16"/>
    <w:rsid w:val="00437229"/>
    <w:rsid w:val="00461EED"/>
    <w:rsid w:val="0046410E"/>
    <w:rsid w:val="00470DFC"/>
    <w:rsid w:val="00480ADA"/>
    <w:rsid w:val="004869DB"/>
    <w:rsid w:val="004A79C6"/>
    <w:rsid w:val="004A79D0"/>
    <w:rsid w:val="004C00A6"/>
    <w:rsid w:val="004D0016"/>
    <w:rsid w:val="004D7657"/>
    <w:rsid w:val="004E227B"/>
    <w:rsid w:val="004F4E00"/>
    <w:rsid w:val="005101D0"/>
    <w:rsid w:val="00522659"/>
    <w:rsid w:val="00524037"/>
    <w:rsid w:val="00526D5E"/>
    <w:rsid w:val="0055745A"/>
    <w:rsid w:val="0055752E"/>
    <w:rsid w:val="005A02D8"/>
    <w:rsid w:val="005A0D39"/>
    <w:rsid w:val="005B0654"/>
    <w:rsid w:val="005B1B9E"/>
    <w:rsid w:val="005B60BE"/>
    <w:rsid w:val="005C1E62"/>
    <w:rsid w:val="005C6EDF"/>
    <w:rsid w:val="005D42BF"/>
    <w:rsid w:val="005E20F4"/>
    <w:rsid w:val="005F1849"/>
    <w:rsid w:val="00620D57"/>
    <w:rsid w:val="0064449C"/>
    <w:rsid w:val="00646198"/>
    <w:rsid w:val="00653EE6"/>
    <w:rsid w:val="00661A61"/>
    <w:rsid w:val="006623B3"/>
    <w:rsid w:val="00664DA7"/>
    <w:rsid w:val="006752AA"/>
    <w:rsid w:val="006813E0"/>
    <w:rsid w:val="00690424"/>
    <w:rsid w:val="006976DD"/>
    <w:rsid w:val="006B3E96"/>
    <w:rsid w:val="006B5956"/>
    <w:rsid w:val="006B7D68"/>
    <w:rsid w:val="006D133B"/>
    <w:rsid w:val="006F0B70"/>
    <w:rsid w:val="006F209E"/>
    <w:rsid w:val="0071617C"/>
    <w:rsid w:val="00733771"/>
    <w:rsid w:val="00733DA8"/>
    <w:rsid w:val="00737A9E"/>
    <w:rsid w:val="0077007D"/>
    <w:rsid w:val="0077404D"/>
    <w:rsid w:val="007A0155"/>
    <w:rsid w:val="007A3F50"/>
    <w:rsid w:val="007A6CAE"/>
    <w:rsid w:val="007E1EE2"/>
    <w:rsid w:val="007E4CCF"/>
    <w:rsid w:val="007F15B8"/>
    <w:rsid w:val="008020A6"/>
    <w:rsid w:val="00825CBA"/>
    <w:rsid w:val="00833B7C"/>
    <w:rsid w:val="0083481A"/>
    <w:rsid w:val="00847095"/>
    <w:rsid w:val="00863AEA"/>
    <w:rsid w:val="008700CF"/>
    <w:rsid w:val="00882575"/>
    <w:rsid w:val="00884490"/>
    <w:rsid w:val="00896FFF"/>
    <w:rsid w:val="008B69FE"/>
    <w:rsid w:val="008C071F"/>
    <w:rsid w:val="008C3713"/>
    <w:rsid w:val="008E3953"/>
    <w:rsid w:val="008F7142"/>
    <w:rsid w:val="009040B2"/>
    <w:rsid w:val="00913387"/>
    <w:rsid w:val="00916882"/>
    <w:rsid w:val="00926425"/>
    <w:rsid w:val="00945CAC"/>
    <w:rsid w:val="00954DAB"/>
    <w:rsid w:val="009734C6"/>
    <w:rsid w:val="009749FD"/>
    <w:rsid w:val="009866E3"/>
    <w:rsid w:val="00990041"/>
    <w:rsid w:val="00992E32"/>
    <w:rsid w:val="009A306F"/>
    <w:rsid w:val="009B6E3F"/>
    <w:rsid w:val="009C1ADF"/>
    <w:rsid w:val="009C2A59"/>
    <w:rsid w:val="009C4865"/>
    <w:rsid w:val="009C541F"/>
    <w:rsid w:val="009C5DCF"/>
    <w:rsid w:val="009C6458"/>
    <w:rsid w:val="009D312E"/>
    <w:rsid w:val="009D6482"/>
    <w:rsid w:val="009E1378"/>
    <w:rsid w:val="009E4C98"/>
    <w:rsid w:val="009E62A0"/>
    <w:rsid w:val="009F0EF0"/>
    <w:rsid w:val="009F5374"/>
    <w:rsid w:val="009F722D"/>
    <w:rsid w:val="009F7BDD"/>
    <w:rsid w:val="00A05F0B"/>
    <w:rsid w:val="00A2073A"/>
    <w:rsid w:val="00A214ED"/>
    <w:rsid w:val="00A23AB3"/>
    <w:rsid w:val="00A317CD"/>
    <w:rsid w:val="00A368D6"/>
    <w:rsid w:val="00A376FB"/>
    <w:rsid w:val="00A41A52"/>
    <w:rsid w:val="00A424B9"/>
    <w:rsid w:val="00A43FB2"/>
    <w:rsid w:val="00A50233"/>
    <w:rsid w:val="00A50815"/>
    <w:rsid w:val="00A51A38"/>
    <w:rsid w:val="00A5571D"/>
    <w:rsid w:val="00A56362"/>
    <w:rsid w:val="00A755DD"/>
    <w:rsid w:val="00A87799"/>
    <w:rsid w:val="00AA2390"/>
    <w:rsid w:val="00AC53E7"/>
    <w:rsid w:val="00AD4291"/>
    <w:rsid w:val="00AD4974"/>
    <w:rsid w:val="00AD572C"/>
    <w:rsid w:val="00AE1E65"/>
    <w:rsid w:val="00AF232E"/>
    <w:rsid w:val="00B21BC9"/>
    <w:rsid w:val="00B2354C"/>
    <w:rsid w:val="00B23D51"/>
    <w:rsid w:val="00B262CE"/>
    <w:rsid w:val="00B2711E"/>
    <w:rsid w:val="00B3298E"/>
    <w:rsid w:val="00B34CEB"/>
    <w:rsid w:val="00B429D4"/>
    <w:rsid w:val="00B51AF7"/>
    <w:rsid w:val="00B560D6"/>
    <w:rsid w:val="00B61B00"/>
    <w:rsid w:val="00B62A16"/>
    <w:rsid w:val="00B65F37"/>
    <w:rsid w:val="00B976FA"/>
    <w:rsid w:val="00BA1912"/>
    <w:rsid w:val="00BA752E"/>
    <w:rsid w:val="00BD4BB0"/>
    <w:rsid w:val="00BD5C0A"/>
    <w:rsid w:val="00BE2F01"/>
    <w:rsid w:val="00BF5B85"/>
    <w:rsid w:val="00C029B6"/>
    <w:rsid w:val="00C168C3"/>
    <w:rsid w:val="00C33FEE"/>
    <w:rsid w:val="00C42CDE"/>
    <w:rsid w:val="00C60BB5"/>
    <w:rsid w:val="00C61A55"/>
    <w:rsid w:val="00C63308"/>
    <w:rsid w:val="00C63E91"/>
    <w:rsid w:val="00C86F23"/>
    <w:rsid w:val="00C97CCE"/>
    <w:rsid w:val="00CA30AD"/>
    <w:rsid w:val="00CA408C"/>
    <w:rsid w:val="00CB0E39"/>
    <w:rsid w:val="00D0360B"/>
    <w:rsid w:val="00D0442B"/>
    <w:rsid w:val="00D05CA3"/>
    <w:rsid w:val="00D21E66"/>
    <w:rsid w:val="00D22A60"/>
    <w:rsid w:val="00D27E3E"/>
    <w:rsid w:val="00D33223"/>
    <w:rsid w:val="00D53AA9"/>
    <w:rsid w:val="00D60A7C"/>
    <w:rsid w:val="00D62520"/>
    <w:rsid w:val="00D965B7"/>
    <w:rsid w:val="00DA0E5A"/>
    <w:rsid w:val="00DB183E"/>
    <w:rsid w:val="00DB33FA"/>
    <w:rsid w:val="00DB72AD"/>
    <w:rsid w:val="00DC282D"/>
    <w:rsid w:val="00DD096E"/>
    <w:rsid w:val="00DE1792"/>
    <w:rsid w:val="00DE1B70"/>
    <w:rsid w:val="00DE3493"/>
    <w:rsid w:val="00E137AD"/>
    <w:rsid w:val="00E172B6"/>
    <w:rsid w:val="00E26A7D"/>
    <w:rsid w:val="00E34E5C"/>
    <w:rsid w:val="00E64F8F"/>
    <w:rsid w:val="00E6639A"/>
    <w:rsid w:val="00E977A0"/>
    <w:rsid w:val="00EC3C6D"/>
    <w:rsid w:val="00EE077F"/>
    <w:rsid w:val="00EF26C3"/>
    <w:rsid w:val="00F16A74"/>
    <w:rsid w:val="00F21963"/>
    <w:rsid w:val="00F24DB5"/>
    <w:rsid w:val="00F27EB9"/>
    <w:rsid w:val="00F37125"/>
    <w:rsid w:val="00F441FA"/>
    <w:rsid w:val="00F44280"/>
    <w:rsid w:val="00F50CB7"/>
    <w:rsid w:val="00F5488B"/>
    <w:rsid w:val="00F66B10"/>
    <w:rsid w:val="00F776CD"/>
    <w:rsid w:val="00FA2040"/>
    <w:rsid w:val="00FA62E9"/>
    <w:rsid w:val="00FB70E6"/>
    <w:rsid w:val="00FD5F76"/>
    <w:rsid w:val="00FE0655"/>
    <w:rsid w:val="00FE4108"/>
    <w:rsid w:val="00FE7128"/>
    <w:rsid w:val="00FF0013"/>
    <w:rsid w:val="00FF7D67"/>
    <w:rsid w:val="01D58DEF"/>
    <w:rsid w:val="0278D4F2"/>
    <w:rsid w:val="0429449E"/>
    <w:rsid w:val="043ED30F"/>
    <w:rsid w:val="052AEF97"/>
    <w:rsid w:val="05837872"/>
    <w:rsid w:val="073988F4"/>
    <w:rsid w:val="0778CF89"/>
    <w:rsid w:val="0806DCB8"/>
    <w:rsid w:val="094CCB7B"/>
    <w:rsid w:val="0BE98560"/>
    <w:rsid w:val="0BEBE149"/>
    <w:rsid w:val="0C22D17A"/>
    <w:rsid w:val="0C6A7B89"/>
    <w:rsid w:val="0C6C9C61"/>
    <w:rsid w:val="0E0A583C"/>
    <w:rsid w:val="0E6F7DE5"/>
    <w:rsid w:val="0EC00205"/>
    <w:rsid w:val="0EFF5269"/>
    <w:rsid w:val="12F65D2C"/>
    <w:rsid w:val="130123AD"/>
    <w:rsid w:val="134AF044"/>
    <w:rsid w:val="148BEAA8"/>
    <w:rsid w:val="14AEE31B"/>
    <w:rsid w:val="159ACF5A"/>
    <w:rsid w:val="16D33772"/>
    <w:rsid w:val="16E07614"/>
    <w:rsid w:val="17C51E04"/>
    <w:rsid w:val="17C9CE07"/>
    <w:rsid w:val="1801A430"/>
    <w:rsid w:val="1864C573"/>
    <w:rsid w:val="1913884E"/>
    <w:rsid w:val="1A306B02"/>
    <w:rsid w:val="1CCDCD4A"/>
    <w:rsid w:val="1E047548"/>
    <w:rsid w:val="1E0A4A2F"/>
    <w:rsid w:val="1E4E9304"/>
    <w:rsid w:val="1E8077B0"/>
    <w:rsid w:val="1EDB8773"/>
    <w:rsid w:val="1F47A00F"/>
    <w:rsid w:val="1FD03532"/>
    <w:rsid w:val="203F9D83"/>
    <w:rsid w:val="208ECEAC"/>
    <w:rsid w:val="22548133"/>
    <w:rsid w:val="233DADDD"/>
    <w:rsid w:val="242AC3E7"/>
    <w:rsid w:val="249217E2"/>
    <w:rsid w:val="24E42E58"/>
    <w:rsid w:val="260F6AC1"/>
    <w:rsid w:val="26834154"/>
    <w:rsid w:val="26B88756"/>
    <w:rsid w:val="271299DD"/>
    <w:rsid w:val="277FDC1C"/>
    <w:rsid w:val="291DB1B1"/>
    <w:rsid w:val="29B62FD3"/>
    <w:rsid w:val="2A10F4F5"/>
    <w:rsid w:val="2B13FEC3"/>
    <w:rsid w:val="2B3EFFCF"/>
    <w:rsid w:val="2BA24E33"/>
    <w:rsid w:val="2BFC62A5"/>
    <w:rsid w:val="2C852900"/>
    <w:rsid w:val="2CBF86DF"/>
    <w:rsid w:val="2D27BA2E"/>
    <w:rsid w:val="2E18EE83"/>
    <w:rsid w:val="2E30D29F"/>
    <w:rsid w:val="2E786D16"/>
    <w:rsid w:val="2E7A2CAF"/>
    <w:rsid w:val="2E95C596"/>
    <w:rsid w:val="2EC3EDFF"/>
    <w:rsid w:val="30E30CD2"/>
    <w:rsid w:val="316D1B3A"/>
    <w:rsid w:val="32C089EC"/>
    <w:rsid w:val="341D9733"/>
    <w:rsid w:val="344D2C46"/>
    <w:rsid w:val="34B1AC9C"/>
    <w:rsid w:val="37207AA7"/>
    <w:rsid w:val="37BF0E6D"/>
    <w:rsid w:val="3899A828"/>
    <w:rsid w:val="38F0B5A4"/>
    <w:rsid w:val="39A60DD2"/>
    <w:rsid w:val="39AD2E35"/>
    <w:rsid w:val="3AB4B464"/>
    <w:rsid w:val="3D4070AF"/>
    <w:rsid w:val="3DB01A2A"/>
    <w:rsid w:val="3EA15D83"/>
    <w:rsid w:val="3ED520B0"/>
    <w:rsid w:val="3F11027D"/>
    <w:rsid w:val="3FCD1D5B"/>
    <w:rsid w:val="4007B07C"/>
    <w:rsid w:val="401EE1EB"/>
    <w:rsid w:val="405B774B"/>
    <w:rsid w:val="41949EB9"/>
    <w:rsid w:val="420C9B1E"/>
    <w:rsid w:val="43ACC2A7"/>
    <w:rsid w:val="43FBFBE5"/>
    <w:rsid w:val="44B584A3"/>
    <w:rsid w:val="44E4D0ED"/>
    <w:rsid w:val="45DCE325"/>
    <w:rsid w:val="45EC9332"/>
    <w:rsid w:val="4612C0CB"/>
    <w:rsid w:val="462BF7E4"/>
    <w:rsid w:val="472A4EEB"/>
    <w:rsid w:val="477E8318"/>
    <w:rsid w:val="487D344C"/>
    <w:rsid w:val="488C471A"/>
    <w:rsid w:val="48B93885"/>
    <w:rsid w:val="48E4496F"/>
    <w:rsid w:val="4A5F164D"/>
    <w:rsid w:val="4BCE1347"/>
    <w:rsid w:val="4C2634D8"/>
    <w:rsid w:val="4D4FAAF9"/>
    <w:rsid w:val="4D57D18E"/>
    <w:rsid w:val="4E21DBB2"/>
    <w:rsid w:val="4E23DCED"/>
    <w:rsid w:val="4E5D2A49"/>
    <w:rsid w:val="4E71C04C"/>
    <w:rsid w:val="4F1352E1"/>
    <w:rsid w:val="4F8E37F6"/>
    <w:rsid w:val="506F50FE"/>
    <w:rsid w:val="5073C471"/>
    <w:rsid w:val="50BC95A5"/>
    <w:rsid w:val="51439D7A"/>
    <w:rsid w:val="51507C5C"/>
    <w:rsid w:val="51B5BDC5"/>
    <w:rsid w:val="53F7E10B"/>
    <w:rsid w:val="5429890F"/>
    <w:rsid w:val="576C46DB"/>
    <w:rsid w:val="57F57A9E"/>
    <w:rsid w:val="581A1382"/>
    <w:rsid w:val="5834CA68"/>
    <w:rsid w:val="585E3155"/>
    <w:rsid w:val="58DD3A96"/>
    <w:rsid w:val="5979EEBA"/>
    <w:rsid w:val="5A246736"/>
    <w:rsid w:val="5C3B610F"/>
    <w:rsid w:val="5C9DD68E"/>
    <w:rsid w:val="5CA2FC63"/>
    <w:rsid w:val="5D93E268"/>
    <w:rsid w:val="5E3093E1"/>
    <w:rsid w:val="5E336AE8"/>
    <w:rsid w:val="5E4D7CA7"/>
    <w:rsid w:val="5EDE07DF"/>
    <w:rsid w:val="5F73A5C8"/>
    <w:rsid w:val="603F02A7"/>
    <w:rsid w:val="605D2CA3"/>
    <w:rsid w:val="638B0453"/>
    <w:rsid w:val="64A7B98A"/>
    <w:rsid w:val="65B5C026"/>
    <w:rsid w:val="667A4396"/>
    <w:rsid w:val="67335ED4"/>
    <w:rsid w:val="674EDFBE"/>
    <w:rsid w:val="67A22209"/>
    <w:rsid w:val="6852BD92"/>
    <w:rsid w:val="68FBCE03"/>
    <w:rsid w:val="6B567267"/>
    <w:rsid w:val="6CD65905"/>
    <w:rsid w:val="6D08D75C"/>
    <w:rsid w:val="6D99063E"/>
    <w:rsid w:val="6D9C4F77"/>
    <w:rsid w:val="6F994948"/>
    <w:rsid w:val="6FB8CBBF"/>
    <w:rsid w:val="6FC88EB9"/>
    <w:rsid w:val="6FD285B6"/>
    <w:rsid w:val="703215B2"/>
    <w:rsid w:val="7138E703"/>
    <w:rsid w:val="7379C526"/>
    <w:rsid w:val="7477145F"/>
    <w:rsid w:val="75036BF6"/>
    <w:rsid w:val="76537C62"/>
    <w:rsid w:val="76D27C9F"/>
    <w:rsid w:val="781C387E"/>
    <w:rsid w:val="79CFA278"/>
    <w:rsid w:val="7A3C3F56"/>
    <w:rsid w:val="7C79F8E5"/>
    <w:rsid w:val="7CCF2407"/>
    <w:rsid w:val="7E3330DB"/>
    <w:rsid w:val="7E8EAC43"/>
    <w:rsid w:val="7F5D3D68"/>
    <w:rsid w:val="7FC1D59D"/>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DE4086F"/>
  <w15:chartTrackingRefBased/>
  <w15:docId w15:val="{0928180D-ED71-443E-83A4-0D7497260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lsdException w:name="Date" w:semiHidden="1"/>
    <w:lsdException w:name="Body Text First Indent" w:semiHidden="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68C3"/>
    <w:pPr>
      <w:spacing w:after="160" w:line="278" w:lineRule="auto"/>
    </w:pPr>
    <w:rPr>
      <w:rFonts w:asciiTheme="minorHAnsi" w:eastAsiaTheme="minorHAnsi" w:hAnsiTheme="minorHAnsi" w:cstheme="minorBidi"/>
      <w:kern w:val="2"/>
      <w:sz w:val="24"/>
      <w:szCs w:val="24"/>
      <w:lang w:val="fr-FR"/>
      <w14:ligatures w14:val="standardContextual"/>
    </w:rPr>
  </w:style>
  <w:style w:type="paragraph" w:styleId="Titre1">
    <w:name w:val="heading 1"/>
    <w:basedOn w:val="Normal"/>
    <w:next w:val="Normal"/>
    <w:link w:val="Titre1Car"/>
    <w:qFormat/>
    <w:rsid w:val="00986095"/>
    <w:pPr>
      <w:keepNext/>
      <w:numPr>
        <w:numId w:val="21"/>
      </w:numPr>
      <w:pBdr>
        <w:bottom w:val="double" w:sz="4" w:space="1" w:color="auto"/>
      </w:pBdr>
      <w:spacing w:before="240" w:after="60"/>
      <w:outlineLvl w:val="0"/>
    </w:pPr>
    <w:rPr>
      <w:bCs/>
      <w:kern w:val="32"/>
      <w:sz w:val="32"/>
      <w:szCs w:val="32"/>
    </w:rPr>
  </w:style>
  <w:style w:type="paragraph" w:styleId="Titre2">
    <w:name w:val="heading 2"/>
    <w:basedOn w:val="Normal"/>
    <w:next w:val="Normal"/>
    <w:link w:val="Titre2Car"/>
    <w:uiPriority w:val="9"/>
    <w:qFormat/>
    <w:rsid w:val="00051CED"/>
    <w:pPr>
      <w:keepNext/>
      <w:keepLines/>
      <w:numPr>
        <w:ilvl w:val="1"/>
        <w:numId w:val="19"/>
      </w:numPr>
      <w:spacing w:before="200"/>
      <w:outlineLvl w:val="1"/>
    </w:pPr>
    <w:rPr>
      <w:rFonts w:ascii="Cambria" w:hAnsi="Cambria"/>
      <w:b/>
      <w:bCs/>
      <w:sz w:val="26"/>
      <w:szCs w:val="26"/>
    </w:rPr>
  </w:style>
  <w:style w:type="paragraph" w:styleId="Titre3">
    <w:name w:val="heading 3"/>
    <w:basedOn w:val="Normal"/>
    <w:next w:val="Normal"/>
    <w:link w:val="Titre3Car"/>
    <w:uiPriority w:val="9"/>
    <w:qFormat/>
    <w:rsid w:val="00051CED"/>
    <w:pPr>
      <w:keepNext/>
      <w:keepLines/>
      <w:numPr>
        <w:ilvl w:val="2"/>
        <w:numId w:val="19"/>
      </w:numPr>
      <w:spacing w:before="200"/>
      <w:outlineLvl w:val="2"/>
    </w:pPr>
    <w:rPr>
      <w:rFonts w:ascii="Cambria" w:hAnsi="Cambria"/>
      <w:b/>
      <w:bCs/>
    </w:rPr>
  </w:style>
  <w:style w:type="paragraph" w:styleId="Titre4">
    <w:name w:val="heading 4"/>
    <w:basedOn w:val="Normal"/>
    <w:next w:val="Normal"/>
    <w:link w:val="Titre4Car"/>
    <w:uiPriority w:val="9"/>
    <w:qFormat/>
    <w:rsid w:val="00051CED"/>
    <w:pPr>
      <w:keepNext/>
      <w:keepLines/>
      <w:numPr>
        <w:ilvl w:val="3"/>
        <w:numId w:val="19"/>
      </w:numPr>
      <w:spacing w:before="200"/>
      <w:outlineLvl w:val="3"/>
    </w:pPr>
    <w:rPr>
      <w:rFonts w:ascii="Cambria" w:hAnsi="Cambria"/>
      <w:b/>
      <w:bCs/>
      <w:i/>
      <w:iCs/>
    </w:rPr>
  </w:style>
  <w:style w:type="paragraph" w:styleId="Titre5">
    <w:name w:val="heading 5"/>
    <w:basedOn w:val="Normal"/>
    <w:next w:val="Normal"/>
    <w:link w:val="Titre5Car"/>
    <w:uiPriority w:val="9"/>
    <w:qFormat/>
    <w:rsid w:val="00051CED"/>
    <w:pPr>
      <w:keepNext/>
      <w:keepLines/>
      <w:numPr>
        <w:ilvl w:val="4"/>
        <w:numId w:val="19"/>
      </w:numPr>
      <w:spacing w:before="200"/>
      <w:outlineLvl w:val="4"/>
    </w:pPr>
    <w:rPr>
      <w:rFonts w:ascii="Cambria" w:hAnsi="Cambria"/>
    </w:rPr>
  </w:style>
  <w:style w:type="paragraph" w:styleId="Titre6">
    <w:name w:val="heading 6"/>
    <w:basedOn w:val="Normal"/>
    <w:next w:val="Normal"/>
    <w:link w:val="Titre6Car"/>
    <w:uiPriority w:val="9"/>
    <w:qFormat/>
    <w:rsid w:val="00051CED"/>
    <w:pPr>
      <w:keepNext/>
      <w:keepLines/>
      <w:numPr>
        <w:ilvl w:val="5"/>
        <w:numId w:val="19"/>
      </w:numPr>
      <w:spacing w:before="200"/>
      <w:outlineLvl w:val="5"/>
    </w:pPr>
    <w:rPr>
      <w:rFonts w:ascii="Cambria" w:hAnsi="Cambria"/>
      <w:i/>
      <w:iCs/>
    </w:rPr>
  </w:style>
  <w:style w:type="paragraph" w:styleId="Titre7">
    <w:name w:val="heading 7"/>
    <w:basedOn w:val="Normal"/>
    <w:next w:val="Normal"/>
    <w:link w:val="Titre7Car"/>
    <w:uiPriority w:val="9"/>
    <w:qFormat/>
    <w:rsid w:val="00051CED"/>
    <w:pPr>
      <w:keepNext/>
      <w:keepLines/>
      <w:numPr>
        <w:ilvl w:val="6"/>
        <w:numId w:val="19"/>
      </w:numPr>
      <w:spacing w:before="200"/>
      <w:outlineLvl w:val="6"/>
    </w:pPr>
    <w:rPr>
      <w:rFonts w:ascii="Cambria" w:hAnsi="Cambria"/>
      <w:i/>
      <w:iCs/>
    </w:rPr>
  </w:style>
  <w:style w:type="paragraph" w:styleId="Titre8">
    <w:name w:val="heading 8"/>
    <w:basedOn w:val="Normal"/>
    <w:next w:val="Normal"/>
    <w:link w:val="Titre8Car"/>
    <w:uiPriority w:val="9"/>
    <w:qFormat/>
    <w:rsid w:val="00051CED"/>
    <w:pPr>
      <w:keepNext/>
      <w:keepLines/>
      <w:numPr>
        <w:ilvl w:val="7"/>
        <w:numId w:val="19"/>
      </w:numPr>
      <w:spacing w:before="200"/>
      <w:outlineLvl w:val="7"/>
    </w:pPr>
    <w:rPr>
      <w:rFonts w:ascii="Cambria" w:hAnsi="Cambria"/>
      <w:sz w:val="20"/>
      <w:szCs w:val="20"/>
    </w:rPr>
  </w:style>
  <w:style w:type="paragraph" w:styleId="Titre9">
    <w:name w:val="heading 9"/>
    <w:basedOn w:val="Normal"/>
    <w:next w:val="Normal"/>
    <w:link w:val="Titre9Car"/>
    <w:uiPriority w:val="9"/>
    <w:qFormat/>
    <w:rsid w:val="00051CED"/>
    <w:pPr>
      <w:keepNext/>
      <w:keepLines/>
      <w:numPr>
        <w:ilvl w:val="8"/>
        <w:numId w:val="19"/>
      </w:numPr>
      <w:spacing w:before="200"/>
      <w:outlineLvl w:val="8"/>
    </w:pPr>
    <w:rPr>
      <w:rFonts w:ascii="Cambria" w:hAnsi="Cambria"/>
      <w:i/>
      <w:iCs/>
      <w:sz w:val="20"/>
      <w:szCs w:val="20"/>
    </w:rPr>
  </w:style>
  <w:style w:type="character" w:default="1" w:styleId="Policepardfaut">
    <w:name w:val="Default Paragraph Font"/>
    <w:uiPriority w:val="1"/>
    <w:semiHidden/>
    <w:unhideWhenUsed/>
    <w:rsid w:val="00C168C3"/>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rsid w:val="00C168C3"/>
  </w:style>
  <w:style w:type="character" w:customStyle="1" w:styleId="Titre1Car">
    <w:name w:val="Titre 1 Car"/>
    <w:link w:val="Titre1"/>
    <w:rsid w:val="00986095"/>
    <w:rPr>
      <w:rFonts w:asciiTheme="minorHAnsi" w:eastAsiaTheme="minorEastAsia" w:hAnsiTheme="minorHAnsi" w:cstheme="minorBidi"/>
      <w:bCs/>
      <w:kern w:val="32"/>
      <w:sz w:val="32"/>
      <w:szCs w:val="32"/>
      <w:lang w:eastAsia="ja-JP"/>
      <w14:ligatures w14:val="standardContextual"/>
    </w:rPr>
  </w:style>
  <w:style w:type="paragraph" w:customStyle="1" w:styleId="CoverSheetAsOf">
    <w:name w:val="Cover Sheet As Of"/>
    <w:basedOn w:val="Normal"/>
    <w:link w:val="CoverSheetAsOfChar"/>
    <w:semiHidden/>
    <w:qFormat/>
    <w:rsid w:val="00986095"/>
    <w:pPr>
      <w:jc w:val="center"/>
    </w:pPr>
    <w:rPr>
      <w:rFonts w:ascii="Times New Roman" w:hAnsi="Times New Roman"/>
    </w:rPr>
  </w:style>
  <w:style w:type="paragraph" w:customStyle="1" w:styleId="CoverSheetHeading">
    <w:name w:val="Cover Sheet Heading"/>
    <w:link w:val="CoverSheetHeadingChar"/>
    <w:semiHidden/>
    <w:qFormat/>
    <w:rsid w:val="00986095"/>
    <w:pPr>
      <w:spacing w:before="120"/>
      <w:jc w:val="center"/>
    </w:pPr>
    <w:rPr>
      <w:rFonts w:ascii="Times New Roman" w:hAnsi="Times New Roman"/>
      <w:b/>
      <w:color w:val="000000"/>
      <w:sz w:val="24"/>
      <w:szCs w:val="22"/>
    </w:rPr>
  </w:style>
  <w:style w:type="paragraph" w:customStyle="1" w:styleId="CoverSheetParty">
    <w:name w:val="Cover Sheet Party"/>
    <w:link w:val="CoverSheetPartyChar"/>
    <w:semiHidden/>
    <w:qFormat/>
    <w:rsid w:val="00986095"/>
    <w:pPr>
      <w:spacing w:before="120"/>
      <w:jc w:val="center"/>
    </w:pPr>
    <w:rPr>
      <w:rFonts w:ascii="Times New Roman" w:hAnsi="Times New Roman"/>
      <w:b/>
      <w:color w:val="000000"/>
      <w:sz w:val="24"/>
      <w:szCs w:val="22"/>
    </w:rPr>
  </w:style>
  <w:style w:type="paragraph" w:customStyle="1" w:styleId="Juris">
    <w:name w:val="Juris"/>
    <w:basedOn w:val="Normal"/>
    <w:link w:val="JurisChar"/>
    <w:semiHidden/>
    <w:qFormat/>
    <w:rsid w:val="00986095"/>
  </w:style>
  <w:style w:type="paragraph" w:customStyle="1" w:styleId="CoverSheetStaticAnd">
    <w:name w:val="Cover Sheet Static And"/>
    <w:link w:val="CoverSheetStaticAndChar"/>
    <w:semiHidden/>
    <w:qFormat/>
    <w:rsid w:val="00986095"/>
    <w:pPr>
      <w:spacing w:before="120"/>
      <w:jc w:val="center"/>
    </w:pPr>
    <w:rPr>
      <w:rFonts w:ascii="Times New Roman" w:hAnsi="Times New Roman"/>
      <w:color w:val="000000"/>
      <w:sz w:val="24"/>
      <w:szCs w:val="22"/>
    </w:rPr>
  </w:style>
  <w:style w:type="paragraph" w:customStyle="1" w:styleId="CoverSheetStaticBetween">
    <w:name w:val="Cover Sheet Static Between"/>
    <w:link w:val="CoverSheetStaticBetweenChar"/>
    <w:semiHidden/>
    <w:qFormat/>
    <w:rsid w:val="00986095"/>
    <w:pPr>
      <w:spacing w:before="120"/>
      <w:jc w:val="center"/>
    </w:pPr>
    <w:rPr>
      <w:rFonts w:ascii="Times New Roman" w:hAnsi="Times New Roman"/>
      <w:color w:val="000000"/>
      <w:sz w:val="24"/>
      <w:szCs w:val="22"/>
    </w:rPr>
  </w:style>
  <w:style w:type="character" w:customStyle="1" w:styleId="JurisChar">
    <w:name w:val="Juris Char"/>
    <w:link w:val="Juris"/>
    <w:semiHidden/>
    <w:rsid w:val="00986095"/>
    <w:rPr>
      <w:color w:val="000000"/>
    </w:rPr>
  </w:style>
  <w:style w:type="paragraph" w:customStyle="1" w:styleId="CoverSheetStaticDate">
    <w:name w:val="Cover Sheet Static Date"/>
    <w:link w:val="CoverSheetStaticDateChar"/>
    <w:semiHidden/>
    <w:rsid w:val="00986095"/>
    <w:pPr>
      <w:spacing w:before="120"/>
      <w:jc w:val="center"/>
    </w:pPr>
    <w:rPr>
      <w:rFonts w:ascii="Times New Roman" w:hAnsi="Times New Roman"/>
      <w:color w:val="000000"/>
      <w:sz w:val="24"/>
      <w:szCs w:val="22"/>
    </w:rPr>
  </w:style>
  <w:style w:type="paragraph" w:customStyle="1" w:styleId="SFParasubclause2">
    <w:name w:val="SF Para subclause 2"/>
    <w:link w:val="SFParasubclause2Char"/>
    <w:qFormat/>
    <w:rsid w:val="00986095"/>
    <w:pPr>
      <w:numPr>
        <w:ilvl w:val="2"/>
        <w:numId w:val="1"/>
      </w:numPr>
      <w:spacing w:before="120" w:after="240"/>
      <w:outlineLvl w:val="2"/>
    </w:pPr>
    <w:rPr>
      <w:rFonts w:ascii="Times New Roman" w:hAnsi="Times New Roman"/>
      <w:color w:val="000000"/>
      <w:sz w:val="24"/>
      <w:szCs w:val="24"/>
    </w:rPr>
  </w:style>
  <w:style w:type="paragraph" w:customStyle="1" w:styleId="SFParasubclause3">
    <w:name w:val="SF Para subclause 3"/>
    <w:link w:val="SFParasubclause3Char"/>
    <w:qFormat/>
    <w:rsid w:val="00986095"/>
    <w:pPr>
      <w:numPr>
        <w:ilvl w:val="3"/>
        <w:numId w:val="1"/>
      </w:numPr>
      <w:spacing w:before="120" w:after="240"/>
      <w:outlineLvl w:val="3"/>
    </w:pPr>
    <w:rPr>
      <w:rFonts w:ascii="Times New Roman" w:hAnsi="Times New Roman"/>
      <w:color w:val="000000"/>
      <w:sz w:val="24"/>
      <w:szCs w:val="24"/>
    </w:rPr>
  </w:style>
  <w:style w:type="character" w:customStyle="1" w:styleId="SFParasubclause1Char">
    <w:name w:val="SF Para subclause 1 Char"/>
    <w:link w:val="SFParasubclause1"/>
    <w:locked/>
    <w:rsid w:val="00986095"/>
    <w:rPr>
      <w:rFonts w:ascii="Times New Roman" w:hAnsi="Times New Roman"/>
      <w:color w:val="000000"/>
      <w:sz w:val="24"/>
      <w:szCs w:val="24"/>
    </w:rPr>
  </w:style>
  <w:style w:type="paragraph" w:customStyle="1" w:styleId="SectionHeading">
    <w:name w:val="Section Heading"/>
    <w:link w:val="SectionHeadingChar"/>
    <w:qFormat/>
    <w:rsid w:val="00986095"/>
    <w:pPr>
      <w:spacing w:before="120" w:after="240"/>
      <w:jc w:val="center"/>
    </w:pPr>
    <w:rPr>
      <w:rFonts w:ascii="Times New Roman" w:hAnsi="Times New Roman"/>
      <w:b/>
      <w:color w:val="000000"/>
      <w:sz w:val="24"/>
      <w:szCs w:val="24"/>
    </w:rPr>
  </w:style>
  <w:style w:type="table" w:styleId="Grilledutableau">
    <w:name w:val="Table Grid"/>
    <w:basedOn w:val="TableauNormal"/>
    <w:rsid w:val="009860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sourceTypeChar">
    <w:name w:val="Resource Type Char"/>
    <w:link w:val="ResourceType"/>
    <w:semiHidden/>
    <w:rsid w:val="00986095"/>
    <w:rPr>
      <w:rFonts w:ascii="Times New Roman" w:hAnsi="Times New Roman"/>
      <w:color w:val="000000"/>
    </w:rPr>
  </w:style>
  <w:style w:type="character" w:customStyle="1" w:styleId="AbstractChar">
    <w:name w:val="Abstract Char"/>
    <w:link w:val="Abstract"/>
    <w:rsid w:val="00986095"/>
    <w:rPr>
      <w:rFonts w:ascii="Times New Roman" w:hAnsi="Times New Roman"/>
      <w:color w:val="000000"/>
    </w:rPr>
  </w:style>
  <w:style w:type="character" w:customStyle="1" w:styleId="DescriptiveHeadingChar">
    <w:name w:val="DescriptiveHeading Char"/>
    <w:link w:val="DescriptiveHeading"/>
    <w:rsid w:val="00986095"/>
    <w:rPr>
      <w:rFonts w:ascii="Times New Roman" w:hAnsi="Times New Roman"/>
      <w:b/>
      <w:color w:val="000000"/>
      <w:sz w:val="22"/>
      <w:szCs w:val="22"/>
    </w:rPr>
  </w:style>
  <w:style w:type="character" w:customStyle="1" w:styleId="TitreCar">
    <w:name w:val="Titre Car"/>
    <w:link w:val="Titre"/>
    <w:semiHidden/>
    <w:rsid w:val="00986095"/>
    <w:rPr>
      <w:rFonts w:ascii="Times New Roman" w:hAnsi="Times New Roman"/>
      <w:color w:val="000000"/>
      <w:szCs w:val="22"/>
    </w:rPr>
  </w:style>
  <w:style w:type="character" w:customStyle="1" w:styleId="AuthoringGroupChar">
    <w:name w:val="Authoring Group Char"/>
    <w:link w:val="AuthoringGroup"/>
    <w:semiHidden/>
    <w:rsid w:val="00986095"/>
    <w:rPr>
      <w:rFonts w:ascii="Times New Roman" w:hAnsi="Times New Roman"/>
      <w:color w:val="000000"/>
      <w:szCs w:val="22"/>
    </w:rPr>
  </w:style>
  <w:style w:type="character" w:customStyle="1" w:styleId="InternalAuthorChar">
    <w:name w:val="Internal Author Char"/>
    <w:link w:val="InternalAuthor"/>
    <w:semiHidden/>
    <w:rsid w:val="00986095"/>
    <w:rPr>
      <w:rFonts w:ascii="Times New Roman" w:hAnsi="Times New Roman"/>
      <w:color w:val="000000"/>
      <w:szCs w:val="22"/>
    </w:rPr>
  </w:style>
  <w:style w:type="character" w:customStyle="1" w:styleId="IgnoredSpacingChar">
    <w:name w:val="Ignored Spacing Char"/>
    <w:link w:val="IgnoredSpacing"/>
    <w:rsid w:val="00986095"/>
    <w:rPr>
      <w:rFonts w:ascii="Times New Roman" w:hAnsi="Times New Roman"/>
      <w:color w:val="000000"/>
    </w:rPr>
  </w:style>
  <w:style w:type="character" w:customStyle="1" w:styleId="MaintenanceEditorChar">
    <w:name w:val="Maintenance Editor Char"/>
    <w:link w:val="MaintenanceEditor"/>
    <w:semiHidden/>
    <w:rsid w:val="00986095"/>
    <w:rPr>
      <w:rFonts w:ascii="Times New Roman" w:hAnsi="Times New Roman"/>
      <w:color w:val="000000"/>
      <w:szCs w:val="22"/>
    </w:rPr>
  </w:style>
  <w:style w:type="character" w:customStyle="1" w:styleId="IgnoredTemplateTextChar">
    <w:name w:val="Ignored Template Text Char"/>
    <w:link w:val="IgnoredTemplateText"/>
    <w:semiHidden/>
    <w:rsid w:val="00986095"/>
    <w:rPr>
      <w:rFonts w:ascii="Times New Roman" w:hAnsi="Times New Roman"/>
      <w:color w:val="000000"/>
      <w:sz w:val="22"/>
      <w:szCs w:val="18"/>
    </w:rPr>
  </w:style>
  <w:style w:type="character" w:customStyle="1" w:styleId="AttachmentHeadingChar">
    <w:name w:val="Attachment Heading Char"/>
    <w:link w:val="AttachmentHeading"/>
    <w:rsid w:val="00986095"/>
    <w:rPr>
      <w:rFonts w:ascii="Times New Roman" w:hAnsi="Times New Roman"/>
      <w:b/>
      <w:color w:val="000000"/>
    </w:rPr>
  </w:style>
  <w:style w:type="character" w:customStyle="1" w:styleId="CoverSheetAsOfChar">
    <w:name w:val="Cover Sheet As Of Char"/>
    <w:link w:val="CoverSheetAsOf"/>
    <w:semiHidden/>
    <w:rsid w:val="00986095"/>
    <w:rPr>
      <w:rFonts w:ascii="Times New Roman" w:hAnsi="Times New Roman"/>
      <w:color w:val="000000"/>
    </w:rPr>
  </w:style>
  <w:style w:type="paragraph" w:styleId="Paragraphedeliste">
    <w:name w:val="List Paragraph"/>
    <w:basedOn w:val="Normal"/>
    <w:link w:val="ParagraphedelisteCar"/>
    <w:uiPriority w:val="34"/>
    <w:qFormat/>
    <w:rsid w:val="001B1EE0"/>
    <w:pPr>
      <w:ind w:left="720"/>
      <w:contextualSpacing/>
    </w:pPr>
  </w:style>
  <w:style w:type="character" w:styleId="Textedelespacerserv">
    <w:name w:val="Placeholder Text"/>
    <w:uiPriority w:val="99"/>
    <w:rsid w:val="00986095"/>
    <w:rPr>
      <w:color w:val="000000"/>
    </w:rPr>
  </w:style>
  <w:style w:type="paragraph" w:styleId="Textedebulles">
    <w:name w:val="Balloon Text"/>
    <w:basedOn w:val="Normal"/>
    <w:link w:val="TextedebullesCar"/>
    <w:semiHidden/>
    <w:rsid w:val="00986095"/>
    <w:rPr>
      <w:rFonts w:ascii="Tahoma" w:hAnsi="Tahoma" w:cs="Tahoma"/>
      <w:sz w:val="16"/>
      <w:szCs w:val="16"/>
    </w:rPr>
  </w:style>
  <w:style w:type="character" w:customStyle="1" w:styleId="TextedebullesCar">
    <w:name w:val="Texte de bulles Car"/>
    <w:link w:val="Textedebulles"/>
    <w:semiHidden/>
    <w:rsid w:val="00986095"/>
    <w:rPr>
      <w:rFonts w:ascii="Tahoma" w:hAnsi="Tahoma" w:cs="Tahoma"/>
      <w:color w:val="000000"/>
      <w:sz w:val="16"/>
      <w:szCs w:val="16"/>
    </w:rPr>
  </w:style>
  <w:style w:type="character" w:customStyle="1" w:styleId="CoverSheetHeadingChar">
    <w:name w:val="Cover Sheet Heading Char"/>
    <w:link w:val="CoverSheetHeading"/>
    <w:semiHidden/>
    <w:rsid w:val="00986095"/>
    <w:rPr>
      <w:rFonts w:ascii="Times New Roman" w:hAnsi="Times New Roman"/>
      <w:b/>
      <w:color w:val="000000"/>
      <w:szCs w:val="22"/>
    </w:rPr>
  </w:style>
  <w:style w:type="character" w:customStyle="1" w:styleId="CoverSheetPartyChar">
    <w:name w:val="Cover Sheet Party Char"/>
    <w:link w:val="CoverSheetParty"/>
    <w:semiHidden/>
    <w:rsid w:val="00986095"/>
    <w:rPr>
      <w:rFonts w:ascii="Times New Roman" w:hAnsi="Times New Roman"/>
      <w:b/>
      <w:color w:val="000000"/>
      <w:szCs w:val="22"/>
    </w:rPr>
  </w:style>
  <w:style w:type="character" w:customStyle="1" w:styleId="CoverSheetStaticAndChar">
    <w:name w:val="Cover Sheet Static And Char"/>
    <w:link w:val="CoverSheetStaticAnd"/>
    <w:semiHidden/>
    <w:rsid w:val="00986095"/>
    <w:rPr>
      <w:rFonts w:ascii="Times New Roman" w:hAnsi="Times New Roman"/>
      <w:color w:val="000000"/>
      <w:szCs w:val="22"/>
    </w:rPr>
  </w:style>
  <w:style w:type="character" w:customStyle="1" w:styleId="CoverSheetStaticBetweenChar">
    <w:name w:val="Cover Sheet Static Between Char"/>
    <w:link w:val="CoverSheetStaticBetween"/>
    <w:semiHidden/>
    <w:rsid w:val="00986095"/>
    <w:rPr>
      <w:rFonts w:ascii="Times New Roman" w:hAnsi="Times New Roman"/>
      <w:color w:val="000000"/>
      <w:szCs w:val="22"/>
    </w:rPr>
  </w:style>
  <w:style w:type="character" w:customStyle="1" w:styleId="CoverSheetStaticDateChar">
    <w:name w:val="Cover Sheet Static Date Char"/>
    <w:link w:val="CoverSheetStaticDate"/>
    <w:semiHidden/>
    <w:rsid w:val="00986095"/>
    <w:rPr>
      <w:rFonts w:ascii="Times New Roman" w:hAnsi="Times New Roman"/>
      <w:color w:val="000000"/>
      <w:szCs w:val="22"/>
    </w:rPr>
  </w:style>
  <w:style w:type="character" w:customStyle="1" w:styleId="AttachmentNameChar">
    <w:name w:val="Attachment Name Char"/>
    <w:link w:val="AttachmentName"/>
    <w:rsid w:val="00986095"/>
    <w:rPr>
      <w:rFonts w:ascii="Times New Roman" w:hAnsi="Times New Roman"/>
      <w:b/>
      <w:caps/>
      <w:color w:val="000000"/>
      <w:szCs w:val="22"/>
    </w:rPr>
  </w:style>
  <w:style w:type="character" w:customStyle="1" w:styleId="PageBrkChar">
    <w:name w:val="Page Brk Char"/>
    <w:link w:val="PageBrk"/>
    <w:rsid w:val="00986095"/>
    <w:rPr>
      <w:rFonts w:ascii="Times New Roman" w:hAnsi="Times New Roman"/>
      <w:color w:val="000000"/>
      <w:sz w:val="20"/>
      <w:szCs w:val="22"/>
    </w:rPr>
  </w:style>
  <w:style w:type="character" w:customStyle="1" w:styleId="DocumentTitleChar">
    <w:name w:val="Document Title Char"/>
    <w:link w:val="DocumentTitle"/>
    <w:rsid w:val="00986095"/>
    <w:rPr>
      <w:rFonts w:ascii="Times New Roman" w:hAnsi="Times New Roman"/>
      <w:b/>
      <w:color w:val="000000"/>
      <w:sz w:val="32"/>
    </w:rPr>
  </w:style>
  <w:style w:type="character" w:customStyle="1" w:styleId="SigBlockmsgChar">
    <w:name w:val="Sig Block msg. Char"/>
    <w:link w:val="SigBlockmsg"/>
    <w:semiHidden/>
    <w:rsid w:val="00986095"/>
    <w:rPr>
      <w:rFonts w:ascii="Times New Roman" w:hAnsi="Times New Roman"/>
      <w:caps/>
      <w:color w:val="000000"/>
      <w:sz w:val="22"/>
      <w:szCs w:val="18"/>
    </w:rPr>
  </w:style>
  <w:style w:type="character" w:styleId="Titredulivre">
    <w:name w:val="Book Title"/>
    <w:uiPriority w:val="33"/>
    <w:qFormat/>
    <w:rsid w:val="00986095"/>
    <w:rPr>
      <w:b/>
      <w:bCs/>
      <w:smallCaps/>
      <w:color w:val="000000"/>
      <w:spacing w:val="5"/>
    </w:rPr>
  </w:style>
  <w:style w:type="character" w:customStyle="1" w:styleId="TemplateTypeChar">
    <w:name w:val="Template Type Char"/>
    <w:link w:val="TemplateType"/>
    <w:semiHidden/>
    <w:rsid w:val="00986095"/>
    <w:rPr>
      <w:rFonts w:ascii="Times New Roman" w:hAnsi="Times New Roman"/>
      <w:color w:val="000000"/>
    </w:rPr>
  </w:style>
  <w:style w:type="character" w:customStyle="1" w:styleId="DraftingNoteTitleChar">
    <w:name w:val="Drafting Note Title Char"/>
    <w:link w:val="DraftingNoteTitle"/>
    <w:rsid w:val="00986095"/>
    <w:rPr>
      <w:b/>
      <w:color w:val="000000"/>
      <w:szCs w:val="22"/>
    </w:rPr>
  </w:style>
  <w:style w:type="character" w:customStyle="1" w:styleId="HeadingLevel1Char">
    <w:name w:val="Heading Level 1 Char"/>
    <w:link w:val="HeadingLevel1"/>
    <w:rsid w:val="00986095"/>
    <w:rPr>
      <w:b/>
      <w:color w:val="000000"/>
      <w:szCs w:val="22"/>
    </w:rPr>
  </w:style>
  <w:style w:type="character" w:styleId="Appelnotedebasdep">
    <w:name w:val="footnote reference"/>
    <w:semiHidden/>
    <w:rsid w:val="00986095"/>
    <w:rPr>
      <w:color w:val="000000"/>
      <w:vertAlign w:val="superscript"/>
    </w:rPr>
  </w:style>
  <w:style w:type="character" w:styleId="AcronymeHTML">
    <w:name w:val="HTML Acronym"/>
    <w:semiHidden/>
    <w:rsid w:val="00986095"/>
    <w:rPr>
      <w:color w:val="000000"/>
    </w:rPr>
  </w:style>
  <w:style w:type="character" w:styleId="CitationHTML">
    <w:name w:val="HTML Cite"/>
    <w:semiHidden/>
    <w:rsid w:val="00986095"/>
    <w:rPr>
      <w:i/>
      <w:iCs/>
      <w:color w:val="000000"/>
    </w:rPr>
  </w:style>
  <w:style w:type="character" w:styleId="CodeHTML">
    <w:name w:val="HTML Code"/>
    <w:semiHidden/>
    <w:rsid w:val="00986095"/>
    <w:rPr>
      <w:rFonts w:ascii="Consolas" w:hAnsi="Consolas"/>
      <w:color w:val="000000"/>
      <w:sz w:val="20"/>
      <w:szCs w:val="20"/>
    </w:rPr>
  </w:style>
  <w:style w:type="character" w:styleId="DfinitionHTML">
    <w:name w:val="HTML Definition"/>
    <w:semiHidden/>
    <w:rsid w:val="00986095"/>
    <w:rPr>
      <w:i/>
      <w:iCs/>
      <w:color w:val="000000"/>
    </w:rPr>
  </w:style>
  <w:style w:type="character" w:styleId="ClavierHTML">
    <w:name w:val="HTML Keyboard"/>
    <w:semiHidden/>
    <w:rsid w:val="00986095"/>
    <w:rPr>
      <w:rFonts w:ascii="Consolas" w:hAnsi="Consolas"/>
      <w:color w:val="000000"/>
      <w:sz w:val="20"/>
      <w:szCs w:val="20"/>
    </w:rPr>
  </w:style>
  <w:style w:type="character" w:styleId="ExempleHTML">
    <w:name w:val="HTML Sample"/>
    <w:semiHidden/>
    <w:rsid w:val="00986095"/>
    <w:rPr>
      <w:rFonts w:ascii="Consolas" w:hAnsi="Consolas"/>
      <w:color w:val="000000"/>
      <w:sz w:val="24"/>
      <w:szCs w:val="24"/>
    </w:rPr>
  </w:style>
  <w:style w:type="character" w:styleId="MachinecrireHTML">
    <w:name w:val="HTML Typewriter"/>
    <w:semiHidden/>
    <w:rsid w:val="00986095"/>
    <w:rPr>
      <w:rFonts w:ascii="Consolas" w:hAnsi="Consolas"/>
      <w:color w:val="000000"/>
      <w:sz w:val="20"/>
      <w:szCs w:val="20"/>
    </w:rPr>
  </w:style>
  <w:style w:type="character" w:styleId="VariableHTML">
    <w:name w:val="HTML Variable"/>
    <w:semiHidden/>
    <w:rsid w:val="00986095"/>
    <w:rPr>
      <w:i/>
      <w:iCs/>
      <w:color w:val="000000"/>
    </w:rPr>
  </w:style>
  <w:style w:type="character" w:styleId="Lienhypertexte">
    <w:name w:val="Hyperlink"/>
    <w:rsid w:val="00986095"/>
    <w:rPr>
      <w:color w:val="000000"/>
      <w:u w:val="none"/>
    </w:rPr>
  </w:style>
  <w:style w:type="character" w:styleId="Accentuationintense">
    <w:name w:val="Intense Emphasis"/>
    <w:uiPriority w:val="21"/>
    <w:qFormat/>
    <w:rsid w:val="00986095"/>
    <w:rPr>
      <w:b/>
      <w:bCs/>
      <w:i/>
      <w:iCs/>
      <w:color w:val="000000"/>
    </w:rPr>
  </w:style>
  <w:style w:type="character" w:styleId="Rfrenceintense">
    <w:name w:val="Intense Reference"/>
    <w:uiPriority w:val="32"/>
    <w:qFormat/>
    <w:rsid w:val="00986095"/>
    <w:rPr>
      <w:b/>
      <w:bCs/>
      <w:smallCaps/>
      <w:color w:val="000000"/>
      <w:spacing w:val="5"/>
      <w:u w:val="single"/>
    </w:rPr>
  </w:style>
  <w:style w:type="character" w:styleId="Numrodeligne">
    <w:name w:val="line number"/>
    <w:semiHidden/>
    <w:rsid w:val="00986095"/>
    <w:rPr>
      <w:color w:val="000000"/>
    </w:rPr>
  </w:style>
  <w:style w:type="character" w:styleId="Numrodepage">
    <w:name w:val="page number"/>
    <w:semiHidden/>
    <w:rsid w:val="00986095"/>
    <w:rPr>
      <w:color w:val="000000"/>
    </w:rPr>
  </w:style>
  <w:style w:type="character" w:styleId="lev">
    <w:name w:val="Strong"/>
    <w:qFormat/>
    <w:rsid w:val="00986095"/>
    <w:rPr>
      <w:b/>
      <w:bCs/>
      <w:color w:val="000000"/>
    </w:rPr>
  </w:style>
  <w:style w:type="character" w:styleId="Accentuationlgre">
    <w:name w:val="Subtle Emphasis"/>
    <w:uiPriority w:val="19"/>
    <w:qFormat/>
    <w:rsid w:val="00986095"/>
    <w:rPr>
      <w:i/>
      <w:iCs/>
      <w:color w:val="000000"/>
    </w:rPr>
  </w:style>
  <w:style w:type="character" w:styleId="Rfrencelgre">
    <w:name w:val="Subtle Reference"/>
    <w:uiPriority w:val="31"/>
    <w:qFormat/>
    <w:rsid w:val="00986095"/>
    <w:rPr>
      <w:smallCaps/>
      <w:color w:val="000000"/>
      <w:u w:val="single"/>
    </w:rPr>
  </w:style>
  <w:style w:type="paragraph" w:styleId="En-tte">
    <w:name w:val="header"/>
    <w:basedOn w:val="Normal"/>
    <w:link w:val="En-tteCar"/>
    <w:uiPriority w:val="99"/>
    <w:rsid w:val="00986095"/>
    <w:pPr>
      <w:tabs>
        <w:tab w:val="center" w:pos="4680"/>
        <w:tab w:val="right" w:pos="9360"/>
      </w:tabs>
    </w:pPr>
  </w:style>
  <w:style w:type="character" w:customStyle="1" w:styleId="En-tteCar">
    <w:name w:val="En-tête Car"/>
    <w:link w:val="En-tte"/>
    <w:uiPriority w:val="99"/>
    <w:rsid w:val="00986095"/>
    <w:rPr>
      <w:color w:val="000000"/>
    </w:rPr>
  </w:style>
  <w:style w:type="paragraph" w:styleId="Pieddepage">
    <w:name w:val="footer"/>
    <w:basedOn w:val="Normal"/>
    <w:link w:val="PieddepageCar"/>
    <w:uiPriority w:val="99"/>
    <w:rsid w:val="00986095"/>
    <w:pPr>
      <w:tabs>
        <w:tab w:val="center" w:pos="4680"/>
        <w:tab w:val="right" w:pos="9360"/>
      </w:tabs>
    </w:pPr>
  </w:style>
  <w:style w:type="character" w:customStyle="1" w:styleId="PieddepageCar">
    <w:name w:val="Pied de page Car"/>
    <w:link w:val="Pieddepage"/>
    <w:uiPriority w:val="99"/>
    <w:rsid w:val="00986095"/>
    <w:rPr>
      <w:color w:val="000000"/>
    </w:rPr>
  </w:style>
  <w:style w:type="character" w:customStyle="1" w:styleId="SectionHeadingChar">
    <w:name w:val="Section Heading Char"/>
    <w:link w:val="SectionHeading"/>
    <w:rsid w:val="00986095"/>
    <w:rPr>
      <w:rFonts w:ascii="Times New Roman" w:hAnsi="Times New Roman"/>
      <w:b/>
      <w:color w:val="000000"/>
    </w:rPr>
  </w:style>
  <w:style w:type="character" w:customStyle="1" w:styleId="ParagraphedelisteCar">
    <w:name w:val="Paragraphe de liste Car"/>
    <w:link w:val="Paragraphedeliste"/>
    <w:uiPriority w:val="34"/>
    <w:rsid w:val="001B1EE0"/>
    <w:rPr>
      <w:color w:val="000000"/>
      <w:sz w:val="22"/>
      <w:szCs w:val="22"/>
    </w:rPr>
  </w:style>
  <w:style w:type="character" w:customStyle="1" w:styleId="ResourceHistoryTitleChar">
    <w:name w:val="Resource History Title Char"/>
    <w:link w:val="ResourceHistoryTitle"/>
    <w:rsid w:val="00986095"/>
    <w:rPr>
      <w:rFonts w:ascii="Times New Roman" w:hAnsi="Times New Roman" w:cs="Calibri"/>
      <w:b/>
      <w:bCs/>
      <w:color w:val="000000"/>
      <w:szCs w:val="22"/>
    </w:rPr>
  </w:style>
  <w:style w:type="character" w:customStyle="1" w:styleId="ResourceHistoryDateChar">
    <w:name w:val="Resource History Date Char"/>
    <w:link w:val="ResourceHistoryDate"/>
    <w:rsid w:val="00986095"/>
    <w:rPr>
      <w:rFonts w:ascii="Times New Roman" w:hAnsi="Times New Roman"/>
      <w:color w:val="000000"/>
    </w:rPr>
  </w:style>
  <w:style w:type="character" w:customStyle="1" w:styleId="ResourceHistoryAuthorChar">
    <w:name w:val="Resource History Author Char"/>
    <w:link w:val="ResourceHistoryAuthor"/>
    <w:rsid w:val="00986095"/>
    <w:rPr>
      <w:rFonts w:ascii="Times New Roman" w:hAnsi="Times New Roman"/>
      <w:color w:val="000000"/>
    </w:rPr>
  </w:style>
  <w:style w:type="character" w:customStyle="1" w:styleId="ResourceHistoryDescChar">
    <w:name w:val="Resource History Desc Char"/>
    <w:link w:val="ResourceHistoryDesc"/>
    <w:rsid w:val="00986095"/>
    <w:rPr>
      <w:rFonts w:ascii="Times New Roman" w:hAnsi="Times New Roman"/>
      <w:color w:val="000000"/>
    </w:rPr>
  </w:style>
  <w:style w:type="paragraph" w:customStyle="1" w:styleId="DefinedTermPara">
    <w:name w:val="Defined Term Para"/>
    <w:basedOn w:val="Normal"/>
    <w:link w:val="DefinedTermParaChar"/>
    <w:semiHidden/>
    <w:qFormat/>
    <w:rsid w:val="00986095"/>
    <w:pPr>
      <w:numPr>
        <w:numId w:val="14"/>
      </w:numPr>
      <w:spacing w:after="240"/>
      <w:outlineLvl w:val="0"/>
    </w:pPr>
    <w:rPr>
      <w:rFonts w:ascii="Times New Roman" w:hAnsi="Times New Roman"/>
    </w:rPr>
  </w:style>
  <w:style w:type="character" w:customStyle="1" w:styleId="DefinedTermParaChar">
    <w:name w:val="Defined Term Para Char"/>
    <w:link w:val="DefinedTermPara"/>
    <w:semiHidden/>
    <w:locked/>
    <w:rsid w:val="00986095"/>
    <w:rPr>
      <w:rFonts w:ascii="Times New Roman" w:eastAsiaTheme="minorEastAsia" w:hAnsi="Times New Roman" w:cstheme="minorBidi"/>
      <w:kern w:val="2"/>
      <w:sz w:val="24"/>
      <w:szCs w:val="24"/>
      <w:lang w:eastAsia="ja-JP"/>
      <w14:ligatures w14:val="standardContextual"/>
    </w:rPr>
  </w:style>
  <w:style w:type="paragraph" w:customStyle="1" w:styleId="LFParasubclause1">
    <w:name w:val="LF Para subclause 1"/>
    <w:qFormat/>
    <w:rsid w:val="00986095"/>
    <w:pPr>
      <w:numPr>
        <w:ilvl w:val="1"/>
        <w:numId w:val="2"/>
      </w:numPr>
      <w:spacing w:before="120" w:after="240"/>
      <w:outlineLvl w:val="1"/>
    </w:pPr>
    <w:rPr>
      <w:rFonts w:ascii="Times New Roman" w:hAnsi="Times New Roman"/>
      <w:color w:val="000000"/>
      <w:sz w:val="24"/>
      <w:szCs w:val="24"/>
    </w:rPr>
  </w:style>
  <w:style w:type="paragraph" w:customStyle="1" w:styleId="LFParasubclause2">
    <w:name w:val="LF Para subclause 2"/>
    <w:qFormat/>
    <w:rsid w:val="00986095"/>
    <w:pPr>
      <w:numPr>
        <w:ilvl w:val="2"/>
        <w:numId w:val="2"/>
      </w:numPr>
      <w:spacing w:before="120" w:after="240"/>
      <w:outlineLvl w:val="2"/>
    </w:pPr>
    <w:rPr>
      <w:rFonts w:ascii="Times New Roman" w:hAnsi="Times New Roman"/>
      <w:color w:val="000000"/>
      <w:sz w:val="24"/>
      <w:szCs w:val="24"/>
    </w:rPr>
  </w:style>
  <w:style w:type="paragraph" w:customStyle="1" w:styleId="LFParasubclause3">
    <w:name w:val="LF Para subclause 3"/>
    <w:qFormat/>
    <w:rsid w:val="00986095"/>
    <w:pPr>
      <w:numPr>
        <w:ilvl w:val="3"/>
        <w:numId w:val="2"/>
      </w:numPr>
      <w:spacing w:before="120" w:after="240"/>
      <w:outlineLvl w:val="3"/>
    </w:pPr>
    <w:rPr>
      <w:rFonts w:ascii="Times New Roman" w:hAnsi="Times New Roman"/>
      <w:color w:val="000000"/>
      <w:sz w:val="24"/>
      <w:szCs w:val="24"/>
    </w:rPr>
  </w:style>
  <w:style w:type="paragraph" w:customStyle="1" w:styleId="LFParasubclause4">
    <w:name w:val="LF Para subclause 4"/>
    <w:qFormat/>
    <w:rsid w:val="00986095"/>
    <w:pPr>
      <w:numPr>
        <w:ilvl w:val="4"/>
        <w:numId w:val="2"/>
      </w:numPr>
      <w:spacing w:before="120" w:after="240"/>
      <w:outlineLvl w:val="4"/>
    </w:pPr>
    <w:rPr>
      <w:rFonts w:ascii="Times New Roman" w:hAnsi="Times New Roman"/>
      <w:color w:val="000000"/>
      <w:sz w:val="24"/>
      <w:szCs w:val="24"/>
    </w:rPr>
  </w:style>
  <w:style w:type="paragraph" w:customStyle="1" w:styleId="LFTitle-Clause">
    <w:name w:val="LF Title - Clause"/>
    <w:link w:val="LFTitle-ClauseChar"/>
    <w:qFormat/>
    <w:rsid w:val="00986095"/>
    <w:pPr>
      <w:numPr>
        <w:numId w:val="2"/>
      </w:numPr>
      <w:spacing w:before="360" w:after="240"/>
      <w:jc w:val="center"/>
      <w:outlineLvl w:val="0"/>
    </w:pPr>
    <w:rPr>
      <w:rFonts w:ascii="Times New Roman" w:hAnsi="Times New Roman"/>
      <w:b/>
      <w:color w:val="000000"/>
      <w:sz w:val="24"/>
      <w:szCs w:val="24"/>
    </w:rPr>
  </w:style>
  <w:style w:type="character" w:customStyle="1" w:styleId="Title-Subclause1">
    <w:name w:val="Title - Subclause 1"/>
    <w:uiPriority w:val="1"/>
    <w:qFormat/>
    <w:rsid w:val="00986095"/>
    <w:rPr>
      <w:rFonts w:ascii="Times New Roman" w:hAnsi="Times New Roman" w:cs="Times New Roman"/>
      <w:b w:val="0"/>
      <w:dstrike w:val="0"/>
      <w:color w:val="000000"/>
      <w:sz w:val="24"/>
      <w:szCs w:val="22"/>
      <w:u w:val="single"/>
      <w:vertAlign w:val="baseline"/>
    </w:rPr>
  </w:style>
  <w:style w:type="paragraph" w:customStyle="1" w:styleId="SLPara-Clause">
    <w:name w:val="SL Para - Clause"/>
    <w:semiHidden/>
    <w:qFormat/>
    <w:rsid w:val="00986095"/>
    <w:pPr>
      <w:numPr>
        <w:numId w:val="18"/>
      </w:numPr>
      <w:spacing w:before="120" w:after="240"/>
      <w:outlineLvl w:val="0"/>
    </w:pPr>
    <w:rPr>
      <w:rFonts w:ascii="Times New Roman" w:hAnsi="Times New Roman"/>
      <w:color w:val="000000"/>
      <w:sz w:val="24"/>
      <w:szCs w:val="24"/>
    </w:rPr>
  </w:style>
  <w:style w:type="paragraph" w:customStyle="1" w:styleId="CustomizableHeading">
    <w:name w:val="Customizable Heading"/>
    <w:link w:val="CustomizableHeadingChar"/>
    <w:qFormat/>
    <w:rsid w:val="00986095"/>
    <w:pPr>
      <w:spacing w:before="120"/>
      <w:jc w:val="center"/>
      <w:outlineLvl w:val="0"/>
    </w:pPr>
    <w:rPr>
      <w:rFonts w:ascii="Times New Roman" w:hAnsi="Times New Roman"/>
      <w:b/>
      <w:color w:val="000000"/>
      <w:sz w:val="24"/>
      <w:szCs w:val="22"/>
    </w:rPr>
  </w:style>
  <w:style w:type="character" w:customStyle="1" w:styleId="CustomizableHeadingChar">
    <w:name w:val="Customizable Heading Char"/>
    <w:link w:val="CustomizableHeading"/>
    <w:rsid w:val="00986095"/>
    <w:rPr>
      <w:rFonts w:ascii="Times New Roman" w:hAnsi="Times New Roman"/>
      <w:b/>
      <w:color w:val="000000"/>
      <w:szCs w:val="22"/>
    </w:rPr>
  </w:style>
  <w:style w:type="character" w:customStyle="1" w:styleId="LFTitle-ClauseChar">
    <w:name w:val="LF Title - Clause Char"/>
    <w:link w:val="LFTitle-Clause"/>
    <w:rsid w:val="00986095"/>
    <w:rPr>
      <w:rFonts w:ascii="Times New Roman" w:hAnsi="Times New Roman"/>
      <w:b/>
      <w:color w:val="000000"/>
      <w:sz w:val="24"/>
      <w:szCs w:val="24"/>
    </w:rPr>
  </w:style>
  <w:style w:type="paragraph" w:customStyle="1" w:styleId="MFPara-Clause">
    <w:name w:val="MF Para - Clause"/>
    <w:link w:val="MFPara-ClauseChar"/>
    <w:qFormat/>
    <w:rsid w:val="00986095"/>
    <w:pPr>
      <w:numPr>
        <w:numId w:val="3"/>
      </w:numPr>
      <w:spacing w:before="240" w:after="240"/>
      <w:ind w:firstLine="431"/>
      <w:outlineLvl w:val="0"/>
    </w:pPr>
    <w:rPr>
      <w:rFonts w:ascii="Times New Roman" w:hAnsi="Times New Roman"/>
      <w:color w:val="000000"/>
      <w:sz w:val="24"/>
      <w:szCs w:val="24"/>
    </w:rPr>
  </w:style>
  <w:style w:type="paragraph" w:customStyle="1" w:styleId="MFParasubclause1">
    <w:name w:val="MF Para subclause 1"/>
    <w:link w:val="MFParasubclause1Char"/>
    <w:rsid w:val="00986095"/>
    <w:pPr>
      <w:numPr>
        <w:ilvl w:val="1"/>
        <w:numId w:val="3"/>
      </w:numPr>
      <w:spacing w:before="120" w:after="240"/>
      <w:outlineLvl w:val="1"/>
    </w:pPr>
    <w:rPr>
      <w:rFonts w:ascii="Times New Roman" w:hAnsi="Times New Roman"/>
      <w:color w:val="000000"/>
      <w:sz w:val="24"/>
      <w:szCs w:val="24"/>
    </w:rPr>
  </w:style>
  <w:style w:type="paragraph" w:customStyle="1" w:styleId="MFParasubclause2">
    <w:name w:val="MF Para subclause 2"/>
    <w:link w:val="MFParasubclause2Char"/>
    <w:rsid w:val="00986095"/>
    <w:pPr>
      <w:numPr>
        <w:ilvl w:val="2"/>
        <w:numId w:val="3"/>
      </w:numPr>
      <w:spacing w:before="120" w:after="240"/>
      <w:outlineLvl w:val="2"/>
    </w:pPr>
    <w:rPr>
      <w:rFonts w:ascii="Times New Roman" w:hAnsi="Times New Roman"/>
      <w:color w:val="000000"/>
      <w:sz w:val="24"/>
      <w:szCs w:val="24"/>
    </w:rPr>
  </w:style>
  <w:style w:type="paragraph" w:customStyle="1" w:styleId="MFParasubclause3">
    <w:name w:val="MF Para subclause 3"/>
    <w:link w:val="MFParasubclause3Char"/>
    <w:rsid w:val="00986095"/>
    <w:pPr>
      <w:numPr>
        <w:ilvl w:val="3"/>
        <w:numId w:val="3"/>
      </w:numPr>
      <w:spacing w:before="120" w:after="240"/>
      <w:outlineLvl w:val="3"/>
    </w:pPr>
    <w:rPr>
      <w:rFonts w:ascii="Times New Roman" w:hAnsi="Times New Roman"/>
      <w:color w:val="000000"/>
      <w:sz w:val="24"/>
      <w:szCs w:val="24"/>
    </w:rPr>
  </w:style>
  <w:style w:type="paragraph" w:customStyle="1" w:styleId="MFParasubclause4">
    <w:name w:val="MF Para subclause 4"/>
    <w:link w:val="MFParasubclause4Char"/>
    <w:rsid w:val="00986095"/>
    <w:pPr>
      <w:numPr>
        <w:ilvl w:val="4"/>
        <w:numId w:val="3"/>
      </w:numPr>
      <w:spacing w:before="120" w:after="240"/>
      <w:outlineLvl w:val="4"/>
    </w:pPr>
    <w:rPr>
      <w:rFonts w:ascii="Times New Roman" w:hAnsi="Times New Roman"/>
      <w:color w:val="000000"/>
      <w:sz w:val="24"/>
      <w:szCs w:val="24"/>
    </w:rPr>
  </w:style>
  <w:style w:type="character" w:customStyle="1" w:styleId="SFParasubclause2Char">
    <w:name w:val="SF Para subclause 2 Char"/>
    <w:link w:val="SFParasubclause2"/>
    <w:locked/>
    <w:rsid w:val="00986095"/>
    <w:rPr>
      <w:rFonts w:ascii="Times New Roman" w:hAnsi="Times New Roman"/>
      <w:color w:val="000000"/>
      <w:sz w:val="24"/>
      <w:szCs w:val="24"/>
    </w:rPr>
  </w:style>
  <w:style w:type="character" w:customStyle="1" w:styleId="SFParasubclause3Char">
    <w:name w:val="SF Para subclause 3 Char"/>
    <w:link w:val="SFParasubclause3"/>
    <w:locked/>
    <w:rsid w:val="00986095"/>
    <w:rPr>
      <w:rFonts w:ascii="Times New Roman" w:hAnsi="Times New Roman"/>
      <w:color w:val="000000"/>
      <w:sz w:val="24"/>
      <w:szCs w:val="24"/>
    </w:rPr>
  </w:style>
  <w:style w:type="character" w:customStyle="1" w:styleId="SFPara-ClauseChar">
    <w:name w:val="SF Para - Clause Char"/>
    <w:link w:val="SFPara-Clause"/>
    <w:rsid w:val="00986095"/>
    <w:rPr>
      <w:rFonts w:ascii="Times New Roman" w:hAnsi="Times New Roman"/>
      <w:color w:val="000000"/>
      <w:sz w:val="24"/>
      <w:szCs w:val="24"/>
    </w:rPr>
  </w:style>
  <w:style w:type="paragraph" w:customStyle="1" w:styleId="MemoPara-Clause">
    <w:name w:val="Memo Para - Clause"/>
    <w:link w:val="MemoPara-ClauseChar"/>
    <w:semiHidden/>
    <w:unhideWhenUsed/>
    <w:qFormat/>
    <w:rsid w:val="002756DD"/>
    <w:pPr>
      <w:spacing w:before="120" w:after="240"/>
      <w:ind w:firstLine="720"/>
    </w:pPr>
    <w:rPr>
      <w:color w:val="000000"/>
      <w:sz w:val="24"/>
      <w:szCs w:val="24"/>
    </w:rPr>
  </w:style>
  <w:style w:type="character" w:customStyle="1" w:styleId="MemoPara-ClauseChar">
    <w:name w:val="Memo Para - Clause Char"/>
    <w:link w:val="MemoPara-Clause"/>
    <w:rsid w:val="002756DD"/>
    <w:rPr>
      <w:color w:val="000000"/>
      <w:sz w:val="24"/>
      <w:szCs w:val="24"/>
    </w:rPr>
  </w:style>
  <w:style w:type="paragraph" w:customStyle="1" w:styleId="MemoParasubclause1">
    <w:name w:val="Memo Para subclause 1"/>
    <w:link w:val="MemoParasubclause1Char"/>
    <w:semiHidden/>
    <w:unhideWhenUsed/>
    <w:qFormat/>
    <w:rsid w:val="002756DD"/>
    <w:pPr>
      <w:spacing w:before="120" w:after="240"/>
      <w:ind w:firstLine="720"/>
      <w:outlineLvl w:val="1"/>
    </w:pPr>
    <w:rPr>
      <w:color w:val="000000"/>
      <w:sz w:val="24"/>
      <w:szCs w:val="24"/>
    </w:rPr>
  </w:style>
  <w:style w:type="paragraph" w:customStyle="1" w:styleId="MemoClauseTitle-Para">
    <w:name w:val="Memo Clause Title - Para"/>
    <w:semiHidden/>
    <w:unhideWhenUsed/>
    <w:qFormat/>
    <w:rsid w:val="002756DD"/>
    <w:pPr>
      <w:spacing w:before="120" w:after="240"/>
      <w:outlineLvl w:val="0"/>
    </w:pPr>
    <w:rPr>
      <w:b/>
      <w:color w:val="000000"/>
      <w:sz w:val="24"/>
      <w:szCs w:val="24"/>
      <w:u w:val="single"/>
    </w:rPr>
  </w:style>
  <w:style w:type="paragraph" w:customStyle="1" w:styleId="RESPara-Clause">
    <w:name w:val="RES Para - Clause"/>
    <w:basedOn w:val="Normal"/>
    <w:link w:val="RESPara-ClauseChar"/>
    <w:semiHidden/>
    <w:unhideWhenUsed/>
    <w:qFormat/>
    <w:rsid w:val="002756DD"/>
    <w:pPr>
      <w:spacing w:before="240" w:after="240"/>
      <w:ind w:firstLine="720"/>
      <w:outlineLvl w:val="0"/>
    </w:pPr>
  </w:style>
  <w:style w:type="character" w:customStyle="1" w:styleId="RESPara-ClauseChar">
    <w:name w:val="RES Para - Clause Char"/>
    <w:link w:val="RESPara-Clause"/>
    <w:rsid w:val="002756DD"/>
    <w:rPr>
      <w:color w:val="000000"/>
      <w:sz w:val="24"/>
      <w:szCs w:val="24"/>
    </w:rPr>
  </w:style>
  <w:style w:type="paragraph" w:customStyle="1" w:styleId="RecitalClause">
    <w:name w:val="Recital Clause"/>
    <w:link w:val="RecitalClauseChar"/>
    <w:qFormat/>
    <w:rsid w:val="002756DD"/>
    <w:pPr>
      <w:tabs>
        <w:tab w:val="num" w:pos="0"/>
      </w:tabs>
      <w:spacing w:before="120" w:after="240"/>
      <w:ind w:firstLine="432"/>
    </w:pPr>
    <w:rPr>
      <w:color w:val="000000"/>
      <w:sz w:val="24"/>
      <w:szCs w:val="24"/>
    </w:rPr>
  </w:style>
  <w:style w:type="character" w:customStyle="1" w:styleId="RecitalClauseChar">
    <w:name w:val="Recital Clause Char"/>
    <w:link w:val="RecitalClause"/>
    <w:rsid w:val="002756DD"/>
    <w:rPr>
      <w:color w:val="000000"/>
      <w:sz w:val="24"/>
      <w:szCs w:val="24"/>
    </w:rPr>
  </w:style>
  <w:style w:type="character" w:customStyle="1" w:styleId="MemoParasubclause1Char">
    <w:name w:val="Memo Para subclause 1 Char"/>
    <w:link w:val="MemoParasubclause1"/>
    <w:locked/>
    <w:rsid w:val="002756DD"/>
    <w:rPr>
      <w:color w:val="000000"/>
      <w:sz w:val="24"/>
      <w:szCs w:val="24"/>
    </w:rPr>
  </w:style>
  <w:style w:type="character" w:customStyle="1" w:styleId="MFParasubclause1Char">
    <w:name w:val="MF Para subclause 1 Char"/>
    <w:link w:val="MFParasubclause1"/>
    <w:locked/>
    <w:rsid w:val="00986095"/>
    <w:rPr>
      <w:rFonts w:ascii="Times New Roman" w:hAnsi="Times New Roman"/>
      <w:color w:val="000000"/>
      <w:sz w:val="24"/>
      <w:szCs w:val="24"/>
    </w:rPr>
  </w:style>
  <w:style w:type="character" w:customStyle="1" w:styleId="MFParasubclause2Char">
    <w:name w:val="MF Para subclause 2 Char"/>
    <w:link w:val="MFParasubclause2"/>
    <w:locked/>
    <w:rsid w:val="00986095"/>
    <w:rPr>
      <w:rFonts w:ascii="Times New Roman" w:hAnsi="Times New Roman"/>
      <w:color w:val="000000"/>
      <w:sz w:val="24"/>
      <w:szCs w:val="24"/>
    </w:rPr>
  </w:style>
  <w:style w:type="character" w:customStyle="1" w:styleId="MFParasubclause3Char">
    <w:name w:val="MF Para subclause 3 Char"/>
    <w:link w:val="MFParasubclause3"/>
    <w:locked/>
    <w:rsid w:val="00986095"/>
    <w:rPr>
      <w:rFonts w:ascii="Times New Roman" w:hAnsi="Times New Roman"/>
      <w:color w:val="000000"/>
      <w:sz w:val="24"/>
      <w:szCs w:val="24"/>
    </w:rPr>
  </w:style>
  <w:style w:type="character" w:customStyle="1" w:styleId="MFParasubclause4Char">
    <w:name w:val="MF Para subclause 4 Char"/>
    <w:link w:val="MFParasubclause4"/>
    <w:locked/>
    <w:rsid w:val="00986095"/>
    <w:rPr>
      <w:rFonts w:ascii="Times New Roman" w:hAnsi="Times New Roman"/>
      <w:color w:val="000000"/>
      <w:sz w:val="24"/>
      <w:szCs w:val="24"/>
    </w:rPr>
  </w:style>
  <w:style w:type="character" w:customStyle="1" w:styleId="MFPara-ClauseChar">
    <w:name w:val="MF Para - Clause Char"/>
    <w:link w:val="MFPara-Clause"/>
    <w:rsid w:val="00986095"/>
    <w:rPr>
      <w:rFonts w:ascii="Times New Roman" w:hAnsi="Times New Roman"/>
      <w:color w:val="000000"/>
      <w:sz w:val="24"/>
      <w:szCs w:val="24"/>
    </w:rPr>
  </w:style>
  <w:style w:type="paragraph" w:styleId="Explorateurdedocuments">
    <w:name w:val="Document Map"/>
    <w:basedOn w:val="Normal"/>
    <w:link w:val="ExplorateurdedocumentsCar"/>
    <w:semiHidden/>
    <w:rsid w:val="00986095"/>
    <w:rPr>
      <w:rFonts w:ascii="Tahoma" w:hAnsi="Tahoma" w:cs="Tahoma"/>
      <w:sz w:val="16"/>
      <w:szCs w:val="16"/>
    </w:rPr>
  </w:style>
  <w:style w:type="character" w:customStyle="1" w:styleId="ExplorateurdedocumentsCar">
    <w:name w:val="Explorateur de documents Car"/>
    <w:link w:val="Explorateurdedocuments"/>
    <w:semiHidden/>
    <w:rsid w:val="00986095"/>
    <w:rPr>
      <w:rFonts w:ascii="Tahoma" w:hAnsi="Tahoma" w:cs="Tahoma"/>
      <w:color w:val="000000"/>
      <w:sz w:val="16"/>
      <w:szCs w:val="16"/>
    </w:rPr>
  </w:style>
  <w:style w:type="paragraph" w:customStyle="1" w:styleId="ppcountsave">
    <w:name w:val="ppcountsave"/>
    <w:link w:val="ppcountsaveChar"/>
    <w:semiHidden/>
    <w:qFormat/>
    <w:rsid w:val="00986095"/>
    <w:pPr>
      <w:spacing w:before="120"/>
    </w:pPr>
    <w:rPr>
      <w:color w:val="000000"/>
      <w:sz w:val="14"/>
      <w:szCs w:val="14"/>
    </w:rPr>
  </w:style>
  <w:style w:type="character" w:customStyle="1" w:styleId="ppcountsaveChar">
    <w:name w:val="ppcountsave Char"/>
    <w:link w:val="ppcountsave"/>
    <w:semiHidden/>
    <w:rsid w:val="00986095"/>
    <w:rPr>
      <w:color w:val="000000"/>
      <w:sz w:val="14"/>
      <w:szCs w:val="14"/>
    </w:rPr>
  </w:style>
  <w:style w:type="paragraph" w:customStyle="1" w:styleId="LFParaOptsubclause1">
    <w:name w:val="LF Para Opt subclause 1"/>
    <w:basedOn w:val="Normal"/>
    <w:semiHidden/>
    <w:qFormat/>
    <w:rsid w:val="00986095"/>
    <w:pPr>
      <w:numPr>
        <w:ilvl w:val="1"/>
        <w:numId w:val="4"/>
      </w:numPr>
      <w:shd w:val="clear" w:color="auto" w:fill="D9D9D9"/>
      <w:spacing w:after="240"/>
      <w:outlineLvl w:val="1"/>
    </w:pPr>
    <w:rPr>
      <w:rFonts w:ascii="Times New Roman" w:hAnsi="Times New Roman"/>
    </w:rPr>
  </w:style>
  <w:style w:type="paragraph" w:customStyle="1" w:styleId="docversion">
    <w:name w:val="docversion"/>
    <w:link w:val="docversionChar"/>
    <w:semiHidden/>
    <w:rsid w:val="00986095"/>
    <w:pPr>
      <w:spacing w:before="120"/>
    </w:pPr>
    <w:rPr>
      <w:color w:val="000000"/>
      <w:sz w:val="14"/>
      <w:szCs w:val="22"/>
    </w:rPr>
  </w:style>
  <w:style w:type="character" w:customStyle="1" w:styleId="docversionChar">
    <w:name w:val="docversion Char"/>
    <w:link w:val="docversion"/>
    <w:semiHidden/>
    <w:rsid w:val="00986095"/>
    <w:rPr>
      <w:color w:val="000000"/>
      <w:sz w:val="14"/>
      <w:szCs w:val="22"/>
    </w:rPr>
  </w:style>
  <w:style w:type="character" w:customStyle="1" w:styleId="Title-Clause">
    <w:name w:val="Title - Clause"/>
    <w:uiPriority w:val="1"/>
    <w:rsid w:val="00986095"/>
    <w:rPr>
      <w:rFonts w:ascii="Times New Roman" w:hAnsi="Times New Roman" w:cs="Times New Roman"/>
      <w:b w:val="0"/>
      <w:dstrike w:val="0"/>
      <w:color w:val="000000"/>
      <w:sz w:val="24"/>
      <w:u w:val="single"/>
      <w:vertAlign w:val="baseline"/>
    </w:rPr>
  </w:style>
  <w:style w:type="character" w:customStyle="1" w:styleId="Title-Subclause2">
    <w:name w:val="Title - Subclause 2"/>
    <w:uiPriority w:val="1"/>
    <w:rsid w:val="00986095"/>
    <w:rPr>
      <w:rFonts w:ascii="Times New Roman" w:hAnsi="Times New Roman" w:cs="Times New Roman"/>
      <w:b w:val="0"/>
      <w:dstrike w:val="0"/>
      <w:color w:val="000000"/>
      <w:sz w:val="24"/>
      <w:u w:val="single"/>
      <w:vertAlign w:val="baseline"/>
    </w:rPr>
  </w:style>
  <w:style w:type="character" w:customStyle="1" w:styleId="Title-Subclause3">
    <w:name w:val="Title - Subclause 3"/>
    <w:uiPriority w:val="1"/>
    <w:rsid w:val="00986095"/>
    <w:rPr>
      <w:rFonts w:ascii="Times New Roman" w:hAnsi="Times New Roman" w:cs="Times New Roman"/>
      <w:b w:val="0"/>
      <w:dstrike w:val="0"/>
      <w:color w:val="000000"/>
      <w:sz w:val="24"/>
      <w:u w:val="single"/>
      <w:vertAlign w:val="baseline"/>
    </w:rPr>
  </w:style>
  <w:style w:type="character" w:customStyle="1" w:styleId="Title-Subclause4">
    <w:name w:val="Title - Subclause 4"/>
    <w:uiPriority w:val="1"/>
    <w:rsid w:val="00986095"/>
    <w:rPr>
      <w:rFonts w:ascii="Times New Roman" w:hAnsi="Times New Roman" w:cs="Times New Roman"/>
      <w:b w:val="0"/>
      <w:dstrike w:val="0"/>
      <w:color w:val="000000"/>
      <w:sz w:val="24"/>
      <w:u w:val="none"/>
      <w:vertAlign w:val="baseline"/>
    </w:rPr>
  </w:style>
  <w:style w:type="paragraph" w:customStyle="1" w:styleId="LFParaOptsubclause2">
    <w:name w:val="LF Para Opt subclause 2"/>
    <w:basedOn w:val="Normal"/>
    <w:semiHidden/>
    <w:qFormat/>
    <w:rsid w:val="00986095"/>
    <w:pPr>
      <w:numPr>
        <w:ilvl w:val="2"/>
        <w:numId w:val="4"/>
      </w:numPr>
      <w:shd w:val="clear" w:color="auto" w:fill="D9D9D9"/>
      <w:spacing w:after="240"/>
      <w:outlineLvl w:val="2"/>
    </w:pPr>
    <w:rPr>
      <w:rFonts w:ascii="Times New Roman" w:hAnsi="Times New Roman"/>
    </w:rPr>
  </w:style>
  <w:style w:type="paragraph" w:customStyle="1" w:styleId="LFParaOptsubclause3">
    <w:name w:val="LF Para Opt subclause 3"/>
    <w:basedOn w:val="LFParasubclause3"/>
    <w:semiHidden/>
    <w:qFormat/>
    <w:rsid w:val="00986095"/>
    <w:pPr>
      <w:numPr>
        <w:numId w:val="4"/>
      </w:numPr>
      <w:shd w:val="clear" w:color="auto" w:fill="D9D9D9"/>
    </w:pPr>
  </w:style>
  <w:style w:type="paragraph" w:customStyle="1" w:styleId="LFParaOptsubclause4">
    <w:name w:val="LF Para Opt subclause 4"/>
    <w:basedOn w:val="LFParasubclause4"/>
    <w:semiHidden/>
    <w:qFormat/>
    <w:rsid w:val="00986095"/>
    <w:pPr>
      <w:numPr>
        <w:numId w:val="4"/>
      </w:numPr>
      <w:shd w:val="clear" w:color="auto" w:fill="D9D9D9"/>
    </w:pPr>
  </w:style>
  <w:style w:type="paragraph" w:customStyle="1" w:styleId="LFTitle-OptClause">
    <w:name w:val="LF Title - Opt Clause"/>
    <w:basedOn w:val="Normal"/>
    <w:link w:val="LFTitle-OptClauseChar"/>
    <w:semiHidden/>
    <w:qFormat/>
    <w:rsid w:val="00986095"/>
    <w:pPr>
      <w:numPr>
        <w:numId w:val="4"/>
      </w:numPr>
      <w:shd w:val="clear" w:color="auto" w:fill="D9D9D9"/>
      <w:spacing w:before="360" w:after="240"/>
      <w:jc w:val="center"/>
      <w:outlineLvl w:val="0"/>
    </w:pPr>
    <w:rPr>
      <w:rFonts w:ascii="Times New Roman" w:hAnsi="Times New Roman"/>
      <w:b/>
    </w:rPr>
  </w:style>
  <w:style w:type="character" w:customStyle="1" w:styleId="Title-OptSubclause2">
    <w:name w:val="Title - Opt Subclause 2"/>
    <w:uiPriority w:val="1"/>
    <w:semiHidden/>
    <w:rsid w:val="00986095"/>
    <w:rPr>
      <w:rFonts w:ascii="Times New Roman" w:hAnsi="Times New Roman" w:cs="Times New Roman"/>
      <w:b w:val="0"/>
      <w:caps w:val="0"/>
      <w:dstrike w:val="0"/>
      <w:color w:val="000000"/>
      <w:sz w:val="24"/>
      <w:bdr w:val="none" w:sz="0" w:space="0" w:color="auto"/>
      <w:shd w:val="clear" w:color="auto" w:fill="D9D9D9"/>
      <w:vertAlign w:val="baseline"/>
    </w:rPr>
  </w:style>
  <w:style w:type="character" w:customStyle="1" w:styleId="Title-OptSubclause3">
    <w:name w:val="Title - Opt Subclause 3"/>
    <w:uiPriority w:val="1"/>
    <w:semiHidden/>
    <w:rsid w:val="00986095"/>
    <w:rPr>
      <w:rFonts w:ascii="Times New Roman" w:hAnsi="Times New Roman" w:cs="Times New Roman"/>
      <w:b w:val="0"/>
      <w:dstrike w:val="0"/>
      <w:color w:val="000000"/>
      <w:sz w:val="24"/>
      <w:bdr w:val="none" w:sz="0" w:space="0" w:color="auto"/>
      <w:shd w:val="clear" w:color="auto" w:fill="D9D9D9"/>
      <w:vertAlign w:val="baseline"/>
    </w:rPr>
  </w:style>
  <w:style w:type="character" w:customStyle="1" w:styleId="Title-OptSubclause4">
    <w:name w:val="Title - Opt Subclause 4"/>
    <w:uiPriority w:val="1"/>
    <w:semiHidden/>
    <w:rsid w:val="00986095"/>
    <w:rPr>
      <w:rFonts w:ascii="Times New Roman" w:hAnsi="Times New Roman" w:cs="Times New Roman"/>
      <w:b w:val="0"/>
      <w:dstrike w:val="0"/>
      <w:color w:val="000000"/>
      <w:sz w:val="24"/>
      <w:szCs w:val="22"/>
      <w:bdr w:val="none" w:sz="0" w:space="0" w:color="auto"/>
      <w:shd w:val="clear" w:color="auto" w:fill="D9D9D9"/>
      <w:vertAlign w:val="baseline"/>
    </w:rPr>
  </w:style>
  <w:style w:type="character" w:customStyle="1" w:styleId="LFTitle-OptClauseChar">
    <w:name w:val="LF Title - Opt Clause Char"/>
    <w:link w:val="LFTitle-OptClause"/>
    <w:semiHidden/>
    <w:rsid w:val="00986095"/>
    <w:rPr>
      <w:rFonts w:ascii="Times New Roman" w:eastAsiaTheme="minorEastAsia" w:hAnsi="Times New Roman" w:cstheme="minorBidi"/>
      <w:b/>
      <w:kern w:val="2"/>
      <w:sz w:val="24"/>
      <w:szCs w:val="24"/>
      <w:shd w:val="clear" w:color="auto" w:fill="D9D9D9"/>
      <w:lang w:eastAsia="ja-JP"/>
      <w14:ligatures w14:val="standardContextual"/>
    </w:rPr>
  </w:style>
  <w:style w:type="character" w:customStyle="1" w:styleId="Title-OptSubclause1">
    <w:name w:val="Title - Opt Subclause 1"/>
    <w:uiPriority w:val="1"/>
    <w:semiHidden/>
    <w:rsid w:val="00986095"/>
    <w:rPr>
      <w:rFonts w:ascii="Times New Roman" w:hAnsi="Times New Roman" w:cs="Times New Roman"/>
      <w:b w:val="0"/>
      <w:dstrike w:val="0"/>
      <w:color w:val="000000"/>
      <w:sz w:val="24"/>
      <w:szCs w:val="22"/>
      <w:u w:val="none"/>
      <w:bdr w:val="none" w:sz="0" w:space="0" w:color="auto"/>
      <w:shd w:val="clear" w:color="auto" w:fill="D9D9D9"/>
      <w:vertAlign w:val="baseline"/>
    </w:rPr>
  </w:style>
  <w:style w:type="paragraph" w:customStyle="1" w:styleId="SLPara-OptClause">
    <w:name w:val="SL Para - Opt Clause"/>
    <w:semiHidden/>
    <w:qFormat/>
    <w:rsid w:val="00986095"/>
    <w:pPr>
      <w:numPr>
        <w:numId w:val="5"/>
      </w:numPr>
      <w:shd w:val="clear" w:color="auto" w:fill="D9D9D9"/>
      <w:spacing w:before="120" w:after="240"/>
      <w:outlineLvl w:val="0"/>
    </w:pPr>
    <w:rPr>
      <w:rFonts w:ascii="Times New Roman" w:hAnsi="Times New Roman"/>
      <w:color w:val="000000"/>
      <w:sz w:val="24"/>
      <w:szCs w:val="24"/>
    </w:rPr>
  </w:style>
  <w:style w:type="paragraph" w:customStyle="1" w:styleId="SFPara-OptClause">
    <w:name w:val="SF Para - Opt Clause"/>
    <w:basedOn w:val="Normal"/>
    <w:semiHidden/>
    <w:qFormat/>
    <w:rsid w:val="00986095"/>
    <w:pPr>
      <w:numPr>
        <w:numId w:val="6"/>
      </w:numPr>
      <w:shd w:val="clear" w:color="auto" w:fill="D9D9D9"/>
      <w:spacing w:before="240" w:after="240"/>
      <w:outlineLvl w:val="0"/>
    </w:pPr>
    <w:rPr>
      <w:rFonts w:ascii="Times New Roman" w:hAnsi="Times New Roman"/>
    </w:rPr>
  </w:style>
  <w:style w:type="paragraph" w:customStyle="1" w:styleId="SFParaOptsubclause1">
    <w:name w:val="SF Para Opt subclause 1"/>
    <w:basedOn w:val="SFParasubclause1"/>
    <w:semiHidden/>
    <w:qFormat/>
    <w:rsid w:val="00986095"/>
    <w:pPr>
      <w:numPr>
        <w:numId w:val="6"/>
      </w:numPr>
      <w:shd w:val="clear" w:color="auto" w:fill="D9D9D9"/>
    </w:pPr>
  </w:style>
  <w:style w:type="paragraph" w:customStyle="1" w:styleId="SFParaOptsubclause2">
    <w:name w:val="SF Para Opt subclause 2"/>
    <w:basedOn w:val="Normal"/>
    <w:semiHidden/>
    <w:qFormat/>
    <w:rsid w:val="00986095"/>
    <w:pPr>
      <w:numPr>
        <w:ilvl w:val="2"/>
        <w:numId w:val="6"/>
      </w:numPr>
      <w:shd w:val="clear" w:color="auto" w:fill="D9D9D9"/>
      <w:spacing w:after="240"/>
      <w:outlineLvl w:val="2"/>
    </w:pPr>
    <w:rPr>
      <w:rFonts w:ascii="Times New Roman" w:hAnsi="Times New Roman"/>
    </w:rPr>
  </w:style>
  <w:style w:type="paragraph" w:customStyle="1" w:styleId="SFParaOptsubclause3">
    <w:name w:val="SF Para Opt subclause 3"/>
    <w:basedOn w:val="SFParasubclause3"/>
    <w:semiHidden/>
    <w:qFormat/>
    <w:rsid w:val="00986095"/>
    <w:pPr>
      <w:numPr>
        <w:numId w:val="6"/>
      </w:numPr>
      <w:shd w:val="clear" w:color="auto" w:fill="D9D9D9"/>
    </w:pPr>
  </w:style>
  <w:style w:type="paragraph" w:customStyle="1" w:styleId="MFParaOptsubclause1">
    <w:name w:val="MF Para Opt subclause 1"/>
    <w:basedOn w:val="Normal"/>
    <w:semiHidden/>
    <w:qFormat/>
    <w:rsid w:val="00986095"/>
    <w:pPr>
      <w:numPr>
        <w:ilvl w:val="1"/>
        <w:numId w:val="7"/>
      </w:numPr>
      <w:shd w:val="clear" w:color="auto" w:fill="D9D9D9"/>
      <w:spacing w:after="240"/>
      <w:outlineLvl w:val="1"/>
    </w:pPr>
    <w:rPr>
      <w:rFonts w:ascii="Times New Roman" w:hAnsi="Times New Roman"/>
    </w:rPr>
  </w:style>
  <w:style w:type="paragraph" w:customStyle="1" w:styleId="MFPara-OptClause">
    <w:name w:val="MF Para - Opt Clause"/>
    <w:basedOn w:val="Normal"/>
    <w:semiHidden/>
    <w:qFormat/>
    <w:rsid w:val="00986095"/>
    <w:pPr>
      <w:numPr>
        <w:numId w:val="7"/>
      </w:numPr>
      <w:shd w:val="clear" w:color="auto" w:fill="D9D9D9"/>
      <w:spacing w:after="240"/>
      <w:outlineLvl w:val="0"/>
    </w:pPr>
    <w:rPr>
      <w:rFonts w:ascii="Times New Roman" w:hAnsi="Times New Roman"/>
    </w:rPr>
  </w:style>
  <w:style w:type="paragraph" w:customStyle="1" w:styleId="MFParaOptsubclause2">
    <w:name w:val="MF Para Opt subclause 2"/>
    <w:basedOn w:val="Normal"/>
    <w:semiHidden/>
    <w:qFormat/>
    <w:rsid w:val="00986095"/>
    <w:pPr>
      <w:numPr>
        <w:ilvl w:val="2"/>
        <w:numId w:val="7"/>
      </w:numPr>
      <w:shd w:val="clear" w:color="auto" w:fill="D9D9D9"/>
      <w:spacing w:after="240"/>
      <w:outlineLvl w:val="2"/>
    </w:pPr>
    <w:rPr>
      <w:rFonts w:ascii="Times New Roman" w:hAnsi="Times New Roman"/>
    </w:rPr>
  </w:style>
  <w:style w:type="paragraph" w:customStyle="1" w:styleId="MFParaOptsubclause3">
    <w:name w:val="MF Para Opt subclause 3"/>
    <w:basedOn w:val="Normal"/>
    <w:semiHidden/>
    <w:qFormat/>
    <w:rsid w:val="00986095"/>
    <w:pPr>
      <w:numPr>
        <w:ilvl w:val="3"/>
        <w:numId w:val="7"/>
      </w:numPr>
      <w:shd w:val="clear" w:color="auto" w:fill="D9D9D9"/>
      <w:spacing w:after="240"/>
      <w:outlineLvl w:val="3"/>
    </w:pPr>
    <w:rPr>
      <w:rFonts w:ascii="Times New Roman" w:hAnsi="Times New Roman"/>
    </w:rPr>
  </w:style>
  <w:style w:type="paragraph" w:customStyle="1" w:styleId="MFParaOptsubclause4">
    <w:name w:val="MF Para Opt subclause 4"/>
    <w:basedOn w:val="Normal"/>
    <w:semiHidden/>
    <w:qFormat/>
    <w:rsid w:val="00986095"/>
    <w:pPr>
      <w:numPr>
        <w:ilvl w:val="4"/>
        <w:numId w:val="7"/>
      </w:numPr>
      <w:shd w:val="clear" w:color="auto" w:fill="D9D9D9"/>
      <w:tabs>
        <w:tab w:val="left" w:pos="2970"/>
      </w:tabs>
      <w:spacing w:after="240"/>
      <w:outlineLvl w:val="4"/>
    </w:pPr>
    <w:rPr>
      <w:rFonts w:ascii="Times New Roman" w:hAnsi="Times New Roman"/>
    </w:rPr>
  </w:style>
  <w:style w:type="paragraph" w:customStyle="1" w:styleId="HeadingLevel3">
    <w:name w:val="Heading Level 3"/>
    <w:link w:val="HeadingLevel3Char"/>
    <w:qFormat/>
    <w:rsid w:val="00986095"/>
    <w:pPr>
      <w:spacing w:before="120"/>
      <w:outlineLvl w:val="2"/>
    </w:pPr>
    <w:rPr>
      <w:rFonts w:cs="Calibri"/>
      <w:b/>
      <w:bCs/>
      <w:color w:val="000000"/>
      <w:szCs w:val="22"/>
    </w:rPr>
  </w:style>
  <w:style w:type="character" w:customStyle="1" w:styleId="HeadingLevel2Char">
    <w:name w:val="Heading Level 2 Char"/>
    <w:link w:val="HeadingLevel2"/>
    <w:rsid w:val="00986095"/>
    <w:rPr>
      <w:b/>
      <w:color w:val="000000"/>
      <w:sz w:val="22"/>
      <w:szCs w:val="22"/>
    </w:rPr>
  </w:style>
  <w:style w:type="character" w:customStyle="1" w:styleId="HeadingLevel3Char">
    <w:name w:val="Heading Level 3 Char"/>
    <w:link w:val="HeadingLevel3"/>
    <w:rsid w:val="00986095"/>
    <w:rPr>
      <w:rFonts w:cs="Calibri"/>
      <w:b/>
      <w:bCs/>
      <w:color w:val="000000"/>
      <w:sz w:val="20"/>
      <w:szCs w:val="22"/>
    </w:rPr>
  </w:style>
  <w:style w:type="paragraph" w:customStyle="1" w:styleId="BlockQuote">
    <w:name w:val="Block Quote"/>
    <w:link w:val="BlockQuoteChar"/>
    <w:rsid w:val="00986095"/>
    <w:pPr>
      <w:spacing w:before="120" w:after="120"/>
      <w:ind w:left="720" w:right="720"/>
    </w:pPr>
    <w:rPr>
      <w:rFonts w:ascii="Times New Roman" w:hAnsi="Times New Roman"/>
      <w:color w:val="000000"/>
      <w:sz w:val="24"/>
      <w:szCs w:val="22"/>
    </w:rPr>
  </w:style>
  <w:style w:type="character" w:customStyle="1" w:styleId="BlockQuoteChar">
    <w:name w:val="Block Quote Char"/>
    <w:link w:val="BlockQuote"/>
    <w:rsid w:val="00986095"/>
    <w:rPr>
      <w:rFonts w:ascii="Times New Roman" w:hAnsi="Times New Roman"/>
      <w:color w:val="000000"/>
      <w:szCs w:val="22"/>
    </w:rPr>
  </w:style>
  <w:style w:type="character" w:customStyle="1" w:styleId="BulletList1Char">
    <w:name w:val="Bullet List 1 Char"/>
    <w:link w:val="BulletList1"/>
    <w:rsid w:val="00986095"/>
    <w:rPr>
      <w:rFonts w:ascii="Times New Roman" w:hAnsi="Times New Roman"/>
      <w:color w:val="000000"/>
      <w:sz w:val="24"/>
      <w:szCs w:val="24"/>
    </w:rPr>
  </w:style>
  <w:style w:type="character" w:customStyle="1" w:styleId="BulletList2Char">
    <w:name w:val="Bullet List 2 Char"/>
    <w:link w:val="BulletList2"/>
    <w:rsid w:val="00986095"/>
    <w:rPr>
      <w:rFonts w:ascii="Times New Roman" w:hAnsi="Times New Roman"/>
      <w:color w:val="000000"/>
      <w:sz w:val="24"/>
      <w:szCs w:val="24"/>
    </w:rPr>
  </w:style>
  <w:style w:type="paragraph" w:customStyle="1" w:styleId="LFPara-Clause-nonum">
    <w:name w:val="LF Para - Clause - no num"/>
    <w:basedOn w:val="Normal"/>
    <w:link w:val="LFPara-Clause-nonumChar"/>
    <w:qFormat/>
    <w:rsid w:val="00986095"/>
    <w:pPr>
      <w:spacing w:after="240"/>
      <w:ind w:firstLine="432"/>
    </w:pPr>
    <w:rPr>
      <w:rFonts w:ascii="Times New Roman" w:hAnsi="Times New Roman"/>
    </w:rPr>
  </w:style>
  <w:style w:type="character" w:customStyle="1" w:styleId="LFPara-Clause-nonumChar">
    <w:name w:val="LF Para - Clause - no num Char"/>
    <w:link w:val="LFPara-Clause-nonum"/>
    <w:rsid w:val="00986095"/>
    <w:rPr>
      <w:rFonts w:ascii="Times New Roman" w:hAnsi="Times New Roman"/>
      <w:color w:val="000000"/>
    </w:rPr>
  </w:style>
  <w:style w:type="paragraph" w:customStyle="1" w:styleId="LFParasubclause1-nonum">
    <w:name w:val="LF Para subclause 1 - no num"/>
    <w:qFormat/>
    <w:rsid w:val="00986095"/>
    <w:pPr>
      <w:spacing w:before="120" w:after="240"/>
      <w:ind w:firstLine="720"/>
      <w:outlineLvl w:val="1"/>
    </w:pPr>
    <w:rPr>
      <w:rFonts w:ascii="Times New Roman" w:hAnsi="Times New Roman"/>
      <w:color w:val="000000"/>
      <w:sz w:val="24"/>
      <w:szCs w:val="24"/>
    </w:rPr>
  </w:style>
  <w:style w:type="paragraph" w:customStyle="1" w:styleId="LFParasubclause2-nonum">
    <w:name w:val="LF Para subclause 2 - no num"/>
    <w:qFormat/>
    <w:rsid w:val="00986095"/>
    <w:pPr>
      <w:spacing w:before="120" w:after="240"/>
      <w:ind w:left="720" w:firstLine="1440"/>
      <w:outlineLvl w:val="2"/>
    </w:pPr>
    <w:rPr>
      <w:rFonts w:ascii="Times New Roman" w:hAnsi="Times New Roman"/>
      <w:color w:val="000000"/>
      <w:sz w:val="24"/>
      <w:szCs w:val="24"/>
    </w:rPr>
  </w:style>
  <w:style w:type="paragraph" w:customStyle="1" w:styleId="LFParasubclause3-nonum">
    <w:name w:val="LF Para subclause 3 - no num"/>
    <w:qFormat/>
    <w:rsid w:val="00986095"/>
    <w:pPr>
      <w:spacing w:before="120" w:after="240"/>
      <w:ind w:left="1512" w:firstLine="1368"/>
      <w:outlineLvl w:val="3"/>
    </w:pPr>
    <w:rPr>
      <w:rFonts w:ascii="Times New Roman" w:hAnsi="Times New Roman"/>
      <w:color w:val="000000"/>
      <w:sz w:val="24"/>
      <w:szCs w:val="24"/>
    </w:rPr>
  </w:style>
  <w:style w:type="paragraph" w:customStyle="1" w:styleId="LFParasubclause4-nonum">
    <w:name w:val="LF Para subclause 4 - no num"/>
    <w:qFormat/>
    <w:rsid w:val="00986095"/>
    <w:pPr>
      <w:spacing w:before="120" w:after="240"/>
      <w:ind w:left="2160" w:firstLine="1440"/>
      <w:outlineLvl w:val="4"/>
    </w:pPr>
    <w:rPr>
      <w:rFonts w:ascii="Times New Roman" w:hAnsi="Times New Roman"/>
      <w:color w:val="000000"/>
      <w:sz w:val="24"/>
      <w:szCs w:val="24"/>
    </w:rPr>
  </w:style>
  <w:style w:type="character" w:customStyle="1" w:styleId="LinkManual">
    <w:name w:val="Link (Manual)"/>
    <w:qFormat/>
    <w:rsid w:val="00986095"/>
    <w:rPr>
      <w:rFonts w:ascii="Times New Roman" w:hAnsi="Times New Roman"/>
      <w:color w:val="000000"/>
      <w:sz w:val="24"/>
      <w:u w:val="none"/>
    </w:rPr>
  </w:style>
  <w:style w:type="paragraph" w:customStyle="1" w:styleId="List-LowerAlphaListLevel1">
    <w:name w:val="List - Lower Alpha List Level 1"/>
    <w:link w:val="List-LowerAlphaListLevel1Char"/>
    <w:qFormat/>
    <w:rsid w:val="00986095"/>
    <w:pPr>
      <w:numPr>
        <w:numId w:val="8"/>
      </w:numPr>
      <w:spacing w:before="120" w:after="120"/>
    </w:pPr>
    <w:rPr>
      <w:rFonts w:ascii="Times New Roman" w:hAnsi="Times New Roman"/>
      <w:color w:val="000000"/>
      <w:sz w:val="24"/>
      <w:szCs w:val="24"/>
    </w:rPr>
  </w:style>
  <w:style w:type="paragraph" w:customStyle="1" w:styleId="List-LowerAlphaListLevel2">
    <w:name w:val="List - Lower Alpha List Level 2"/>
    <w:link w:val="List-LowerAlphaListLevel2Char"/>
    <w:qFormat/>
    <w:rsid w:val="00986095"/>
    <w:pPr>
      <w:numPr>
        <w:numId w:val="9"/>
      </w:numPr>
      <w:spacing w:before="120" w:after="120"/>
    </w:pPr>
    <w:rPr>
      <w:rFonts w:ascii="Times New Roman" w:hAnsi="Times New Roman"/>
      <w:color w:val="000000"/>
      <w:sz w:val="24"/>
      <w:szCs w:val="24"/>
    </w:rPr>
  </w:style>
  <w:style w:type="paragraph" w:customStyle="1" w:styleId="List-LowerRomanListLevel1">
    <w:name w:val="List - Lower Roman List Level 1"/>
    <w:link w:val="List-LowerRomanListLevel1Char"/>
    <w:qFormat/>
    <w:rsid w:val="00986095"/>
    <w:pPr>
      <w:numPr>
        <w:numId w:val="10"/>
      </w:numPr>
      <w:spacing w:before="120" w:after="120"/>
    </w:pPr>
    <w:rPr>
      <w:rFonts w:ascii="Times New Roman" w:hAnsi="Times New Roman"/>
      <w:color w:val="000000"/>
      <w:sz w:val="24"/>
      <w:szCs w:val="24"/>
    </w:rPr>
  </w:style>
  <w:style w:type="paragraph" w:customStyle="1" w:styleId="List-LowerRomanListLevel2">
    <w:name w:val="List - Lower Roman List Level 2"/>
    <w:link w:val="List-LowerRomanListLevel2Char"/>
    <w:qFormat/>
    <w:rsid w:val="00986095"/>
    <w:pPr>
      <w:numPr>
        <w:numId w:val="11"/>
      </w:numPr>
      <w:spacing w:before="120" w:after="120"/>
    </w:pPr>
    <w:rPr>
      <w:rFonts w:ascii="Times New Roman" w:hAnsi="Times New Roman"/>
      <w:color w:val="000000"/>
      <w:sz w:val="24"/>
      <w:szCs w:val="24"/>
    </w:rPr>
  </w:style>
  <w:style w:type="paragraph" w:customStyle="1" w:styleId="List-NumberedListLevel1">
    <w:name w:val="List - Numbered List Level 1"/>
    <w:link w:val="List-NumberedListLevel1Char"/>
    <w:qFormat/>
    <w:rsid w:val="00986095"/>
    <w:pPr>
      <w:numPr>
        <w:numId w:val="16"/>
      </w:numPr>
      <w:spacing w:before="120" w:after="120"/>
    </w:pPr>
    <w:rPr>
      <w:rFonts w:ascii="Times New Roman" w:hAnsi="Times New Roman"/>
      <w:color w:val="000000"/>
      <w:sz w:val="24"/>
      <w:szCs w:val="24"/>
    </w:rPr>
  </w:style>
  <w:style w:type="paragraph" w:customStyle="1" w:styleId="List-UpperAlphaListLevel1">
    <w:name w:val="List - Upper Alpha List Level 1"/>
    <w:link w:val="List-UpperAlphaListLevel1Char"/>
    <w:qFormat/>
    <w:rsid w:val="00986095"/>
    <w:pPr>
      <w:numPr>
        <w:numId w:val="12"/>
      </w:numPr>
      <w:spacing w:before="120" w:after="120"/>
    </w:pPr>
    <w:rPr>
      <w:rFonts w:ascii="Times New Roman" w:hAnsi="Times New Roman"/>
      <w:color w:val="000000"/>
      <w:sz w:val="24"/>
      <w:szCs w:val="24"/>
    </w:rPr>
  </w:style>
  <w:style w:type="paragraph" w:customStyle="1" w:styleId="List-UpperAlphaListLevel2">
    <w:name w:val="List - Upper Alpha List Level 2"/>
    <w:link w:val="List-UpperAlphaListLevel2Char"/>
    <w:qFormat/>
    <w:rsid w:val="00986095"/>
    <w:pPr>
      <w:numPr>
        <w:numId w:val="13"/>
      </w:numPr>
      <w:spacing w:before="120" w:after="120"/>
    </w:pPr>
    <w:rPr>
      <w:rFonts w:ascii="Times New Roman" w:hAnsi="Times New Roman"/>
      <w:color w:val="000000"/>
      <w:sz w:val="24"/>
      <w:szCs w:val="24"/>
    </w:rPr>
  </w:style>
  <w:style w:type="paragraph" w:customStyle="1" w:styleId="ListParagraphLevel2">
    <w:name w:val="List Paragraph Level 2"/>
    <w:link w:val="ListParagraphLevel2Char"/>
    <w:qFormat/>
    <w:rsid w:val="00986095"/>
    <w:pPr>
      <w:spacing w:before="120" w:after="120"/>
      <w:ind w:left="1152"/>
    </w:pPr>
    <w:rPr>
      <w:rFonts w:ascii="Times New Roman" w:hAnsi="Times New Roman"/>
      <w:color w:val="000000"/>
      <w:sz w:val="24"/>
      <w:szCs w:val="24"/>
    </w:rPr>
  </w:style>
  <w:style w:type="character" w:customStyle="1" w:styleId="ListParagraphLevel1Char">
    <w:name w:val="List Paragraph Level 1 Char"/>
    <w:link w:val="ListParagraphLevel1"/>
    <w:rsid w:val="00986095"/>
    <w:rPr>
      <w:rFonts w:ascii="Times New Roman" w:hAnsi="Times New Roman"/>
      <w:color w:val="000000"/>
    </w:rPr>
  </w:style>
  <w:style w:type="character" w:customStyle="1" w:styleId="ListParagraphLevel2Char">
    <w:name w:val="List Paragraph Level 2 Char"/>
    <w:link w:val="ListParagraphLevel2"/>
    <w:rsid w:val="00986095"/>
    <w:rPr>
      <w:rFonts w:ascii="Times New Roman" w:hAnsi="Times New Roman"/>
      <w:color w:val="000000"/>
    </w:rPr>
  </w:style>
  <w:style w:type="character" w:customStyle="1" w:styleId="List-NumberedListLevel1Char">
    <w:name w:val="List - Numbered List Level 1 Char"/>
    <w:link w:val="List-NumberedListLevel1"/>
    <w:rsid w:val="00986095"/>
    <w:rPr>
      <w:rFonts w:ascii="Times New Roman" w:hAnsi="Times New Roman"/>
      <w:color w:val="000000"/>
      <w:sz w:val="24"/>
      <w:szCs w:val="24"/>
    </w:rPr>
  </w:style>
  <w:style w:type="paragraph" w:customStyle="1" w:styleId="List-NumberedListLevel2">
    <w:name w:val="List - Numbered List Level 2"/>
    <w:link w:val="List-NumberedListLevel2Char"/>
    <w:rsid w:val="00986095"/>
    <w:pPr>
      <w:numPr>
        <w:numId w:val="15"/>
      </w:numPr>
      <w:spacing w:before="120" w:after="120"/>
    </w:pPr>
    <w:rPr>
      <w:rFonts w:ascii="Times New Roman" w:hAnsi="Times New Roman"/>
      <w:color w:val="000000"/>
      <w:sz w:val="24"/>
      <w:szCs w:val="24"/>
    </w:rPr>
  </w:style>
  <w:style w:type="character" w:customStyle="1" w:styleId="List-LowerRomanListLevel1Char">
    <w:name w:val="List - Lower Roman List Level 1 Char"/>
    <w:link w:val="List-LowerRomanListLevel1"/>
    <w:rsid w:val="00986095"/>
    <w:rPr>
      <w:rFonts w:ascii="Times New Roman" w:hAnsi="Times New Roman"/>
      <w:color w:val="000000"/>
      <w:sz w:val="24"/>
      <w:szCs w:val="24"/>
    </w:rPr>
  </w:style>
  <w:style w:type="character" w:customStyle="1" w:styleId="List-UpperAlphaListLevel1Char">
    <w:name w:val="List - Upper Alpha List Level 1 Char"/>
    <w:link w:val="List-UpperAlphaListLevel1"/>
    <w:rsid w:val="00986095"/>
    <w:rPr>
      <w:rFonts w:ascii="Times New Roman" w:hAnsi="Times New Roman"/>
      <w:color w:val="000000"/>
      <w:sz w:val="24"/>
      <w:szCs w:val="24"/>
    </w:rPr>
  </w:style>
  <w:style w:type="character" w:customStyle="1" w:styleId="List-LowerAlphaListLevel1Char">
    <w:name w:val="List - Lower Alpha List Level 1 Char"/>
    <w:link w:val="List-LowerAlphaListLevel1"/>
    <w:rsid w:val="00986095"/>
    <w:rPr>
      <w:rFonts w:ascii="Times New Roman" w:hAnsi="Times New Roman"/>
      <w:color w:val="000000"/>
      <w:sz w:val="24"/>
      <w:szCs w:val="24"/>
    </w:rPr>
  </w:style>
  <w:style w:type="character" w:customStyle="1" w:styleId="List-LowerAlphaListLevel2Char">
    <w:name w:val="List - Lower Alpha List Level 2 Char"/>
    <w:link w:val="List-LowerAlphaListLevel2"/>
    <w:rsid w:val="00986095"/>
    <w:rPr>
      <w:rFonts w:ascii="Times New Roman" w:hAnsi="Times New Roman"/>
      <w:color w:val="000000"/>
      <w:sz w:val="24"/>
      <w:szCs w:val="24"/>
    </w:rPr>
  </w:style>
  <w:style w:type="character" w:customStyle="1" w:styleId="List-UpperAlphaListLevel2Char">
    <w:name w:val="List - Upper Alpha List Level 2 Char"/>
    <w:link w:val="List-UpperAlphaListLevel2"/>
    <w:rsid w:val="00986095"/>
    <w:rPr>
      <w:rFonts w:ascii="Times New Roman" w:hAnsi="Times New Roman"/>
      <w:color w:val="000000"/>
      <w:sz w:val="24"/>
      <w:szCs w:val="24"/>
    </w:rPr>
  </w:style>
  <w:style w:type="character" w:customStyle="1" w:styleId="List-LowerRomanListLevel2Char">
    <w:name w:val="List - Lower Roman List Level 2 Char"/>
    <w:link w:val="List-LowerRomanListLevel2"/>
    <w:rsid w:val="00986095"/>
    <w:rPr>
      <w:rFonts w:ascii="Times New Roman" w:hAnsi="Times New Roman"/>
      <w:color w:val="000000"/>
      <w:sz w:val="24"/>
      <w:szCs w:val="24"/>
    </w:rPr>
  </w:style>
  <w:style w:type="paragraph" w:customStyle="1" w:styleId="MFPara-Clause-nonum">
    <w:name w:val="MF Para - Clause - no num"/>
    <w:qFormat/>
    <w:rsid w:val="00986095"/>
    <w:pPr>
      <w:spacing w:before="120" w:after="240"/>
      <w:ind w:firstLine="1008"/>
      <w:outlineLvl w:val="0"/>
    </w:pPr>
    <w:rPr>
      <w:rFonts w:ascii="Times New Roman" w:hAnsi="Times New Roman"/>
      <w:color w:val="000000"/>
      <w:sz w:val="24"/>
      <w:szCs w:val="24"/>
    </w:rPr>
  </w:style>
  <w:style w:type="paragraph" w:customStyle="1" w:styleId="MFParasubclause1-nonum">
    <w:name w:val="MF Para subclause 1 - no num"/>
    <w:qFormat/>
    <w:rsid w:val="00986095"/>
    <w:pPr>
      <w:spacing w:before="120" w:after="240"/>
      <w:ind w:left="432" w:firstLine="1296"/>
      <w:outlineLvl w:val="1"/>
    </w:pPr>
    <w:rPr>
      <w:rFonts w:ascii="Times New Roman" w:hAnsi="Times New Roman"/>
      <w:color w:val="000000"/>
      <w:sz w:val="24"/>
      <w:szCs w:val="24"/>
    </w:rPr>
  </w:style>
  <w:style w:type="paragraph" w:customStyle="1" w:styleId="MFParasubclause2-nonum">
    <w:name w:val="MF Para subclause 2 - no num"/>
    <w:qFormat/>
    <w:rsid w:val="00986095"/>
    <w:pPr>
      <w:spacing w:before="120" w:after="240"/>
      <w:ind w:left="1008" w:firstLine="1440"/>
      <w:outlineLvl w:val="2"/>
    </w:pPr>
    <w:rPr>
      <w:rFonts w:ascii="Times New Roman" w:hAnsi="Times New Roman"/>
      <w:color w:val="000000"/>
      <w:sz w:val="24"/>
      <w:szCs w:val="24"/>
    </w:rPr>
  </w:style>
  <w:style w:type="paragraph" w:customStyle="1" w:styleId="MFParasubclause3-nonum">
    <w:name w:val="MF Para subclause 3 - no num"/>
    <w:qFormat/>
    <w:rsid w:val="00986095"/>
    <w:pPr>
      <w:spacing w:before="120" w:after="240"/>
      <w:ind w:left="1728" w:firstLine="1440"/>
      <w:outlineLvl w:val="3"/>
    </w:pPr>
    <w:rPr>
      <w:rFonts w:ascii="Times New Roman" w:hAnsi="Times New Roman"/>
      <w:color w:val="000000"/>
      <w:sz w:val="24"/>
      <w:szCs w:val="24"/>
    </w:rPr>
  </w:style>
  <w:style w:type="paragraph" w:customStyle="1" w:styleId="MFParasubclause4-nonum">
    <w:name w:val="MF Para subclause 4 - no num"/>
    <w:qFormat/>
    <w:rsid w:val="00986095"/>
    <w:pPr>
      <w:spacing w:before="120" w:after="240"/>
      <w:ind w:left="2448" w:firstLine="1440"/>
      <w:outlineLvl w:val="4"/>
    </w:pPr>
    <w:rPr>
      <w:rFonts w:ascii="Times New Roman" w:hAnsi="Times New Roman"/>
      <w:color w:val="000000"/>
      <w:sz w:val="24"/>
      <w:szCs w:val="24"/>
    </w:rPr>
  </w:style>
  <w:style w:type="character" w:customStyle="1" w:styleId="PinPointRefChar">
    <w:name w:val="PinPoint Ref Char"/>
    <w:link w:val="PinPointRef"/>
    <w:rsid w:val="00986095"/>
    <w:rPr>
      <w:rFonts w:ascii="Times New Roman" w:hAnsi="Times New Roman"/>
      <w:b/>
      <w:color w:val="000000"/>
      <w:sz w:val="18"/>
      <w:szCs w:val="22"/>
    </w:rPr>
  </w:style>
  <w:style w:type="paragraph" w:customStyle="1" w:styleId="SFParasubclause1-nonum">
    <w:name w:val="SF Para subclause 1 - no num"/>
    <w:qFormat/>
    <w:rsid w:val="00986095"/>
    <w:pPr>
      <w:spacing w:before="120" w:after="240"/>
      <w:ind w:left="720" w:firstLine="1440"/>
      <w:outlineLvl w:val="1"/>
    </w:pPr>
    <w:rPr>
      <w:rFonts w:ascii="Times New Roman" w:hAnsi="Times New Roman"/>
      <w:color w:val="000000"/>
      <w:sz w:val="24"/>
      <w:szCs w:val="24"/>
    </w:rPr>
  </w:style>
  <w:style w:type="paragraph" w:customStyle="1" w:styleId="SFParasubclause2-nonum">
    <w:name w:val="SF Para subclause 2 - no num"/>
    <w:qFormat/>
    <w:rsid w:val="00986095"/>
    <w:pPr>
      <w:spacing w:before="120" w:after="240"/>
      <w:ind w:left="1440" w:firstLine="1440"/>
      <w:outlineLvl w:val="2"/>
    </w:pPr>
    <w:rPr>
      <w:rFonts w:ascii="Times New Roman" w:hAnsi="Times New Roman"/>
      <w:color w:val="000000"/>
      <w:sz w:val="24"/>
      <w:szCs w:val="24"/>
    </w:rPr>
  </w:style>
  <w:style w:type="paragraph" w:customStyle="1" w:styleId="SFParasubclause3-nonum">
    <w:name w:val="SF Para subclause 3 - no num"/>
    <w:qFormat/>
    <w:rsid w:val="00986095"/>
    <w:pPr>
      <w:spacing w:before="120" w:after="240"/>
      <w:ind w:left="2160" w:firstLine="1440"/>
      <w:outlineLvl w:val="3"/>
    </w:pPr>
    <w:rPr>
      <w:rFonts w:ascii="Times New Roman" w:hAnsi="Times New Roman"/>
      <w:color w:val="000000"/>
      <w:sz w:val="24"/>
      <w:szCs w:val="24"/>
    </w:rPr>
  </w:style>
  <w:style w:type="character" w:customStyle="1" w:styleId="SFPara-Clause-nonumChar">
    <w:name w:val="SF Para - Clause - no num Char"/>
    <w:link w:val="SFPara-Clause-nonum"/>
    <w:rsid w:val="00986095"/>
    <w:rPr>
      <w:rFonts w:ascii="Times New Roman" w:hAnsi="Times New Roman"/>
      <w:color w:val="000000"/>
    </w:rPr>
  </w:style>
  <w:style w:type="paragraph" w:customStyle="1" w:styleId="SLPara-Clause-nonum">
    <w:name w:val="SL Para - Clause - no num"/>
    <w:semiHidden/>
    <w:qFormat/>
    <w:rsid w:val="00986095"/>
    <w:pPr>
      <w:shd w:val="clear" w:color="auto" w:fill="FFFFFF"/>
      <w:spacing w:before="120" w:after="240"/>
      <w:ind w:firstLine="936"/>
    </w:pPr>
    <w:rPr>
      <w:rFonts w:ascii="Times New Roman" w:hAnsi="Times New Roman"/>
      <w:color w:val="000000"/>
      <w:sz w:val="24"/>
      <w:szCs w:val="22"/>
    </w:rPr>
  </w:style>
  <w:style w:type="paragraph" w:customStyle="1" w:styleId="PreservePara">
    <w:name w:val="Preserve Para"/>
    <w:semiHidden/>
    <w:rsid w:val="00986095"/>
    <w:pPr>
      <w:spacing w:before="120"/>
    </w:pPr>
    <w:rPr>
      <w:rFonts w:ascii="Times New Roman" w:hAnsi="Times New Roman"/>
      <w:color w:val="000000"/>
      <w:sz w:val="24"/>
      <w:szCs w:val="24"/>
    </w:rPr>
  </w:style>
  <w:style w:type="paragraph" w:customStyle="1" w:styleId="IgnoredSmall">
    <w:name w:val="Ignored Small"/>
    <w:semiHidden/>
    <w:rsid w:val="00986095"/>
    <w:pPr>
      <w:spacing w:before="120"/>
    </w:pPr>
    <w:rPr>
      <w:rFonts w:ascii="Times New Roman" w:hAnsi="Times New Roman"/>
      <w:color w:val="000000"/>
      <w:sz w:val="2"/>
      <w:szCs w:val="24"/>
    </w:rPr>
  </w:style>
  <w:style w:type="character" w:customStyle="1" w:styleId="Title-OptClause">
    <w:name w:val="Title - Opt Clause"/>
    <w:uiPriority w:val="1"/>
    <w:semiHidden/>
    <w:rsid w:val="00986095"/>
    <w:rPr>
      <w:rFonts w:ascii="Times New Roman" w:hAnsi="Times New Roman" w:cs="Times New Roman"/>
      <w:b w:val="0"/>
      <w:dstrike w:val="0"/>
      <w:color w:val="000000"/>
      <w:sz w:val="24"/>
      <w:u w:val="none"/>
      <w:bdr w:val="none" w:sz="0" w:space="0" w:color="auto"/>
      <w:shd w:val="clear" w:color="auto" w:fill="D9D9D9"/>
      <w:vertAlign w:val="baseline"/>
    </w:rPr>
  </w:style>
  <w:style w:type="character" w:customStyle="1" w:styleId="DefinedTermParaLevel4Char">
    <w:name w:val="Defined Term Para Level 4 Char"/>
    <w:link w:val="DefinedTermParaLevel4"/>
    <w:semiHidden/>
    <w:rsid w:val="00986095"/>
    <w:rPr>
      <w:rFonts w:ascii="Times New Roman" w:hAnsi="Times New Roman"/>
      <w:color w:val="000000"/>
      <w:sz w:val="24"/>
      <w:szCs w:val="24"/>
    </w:rPr>
  </w:style>
  <w:style w:type="paragraph" w:customStyle="1" w:styleId="DefinedTermParaLevel2">
    <w:name w:val="Defined Term Para Level 2"/>
    <w:link w:val="DefinedTermParaLevel2Char"/>
    <w:semiHidden/>
    <w:rsid w:val="00986095"/>
    <w:pPr>
      <w:numPr>
        <w:ilvl w:val="1"/>
        <w:numId w:val="14"/>
      </w:numPr>
      <w:spacing w:before="120" w:after="240"/>
    </w:pPr>
    <w:rPr>
      <w:rFonts w:ascii="Times New Roman" w:hAnsi="Times New Roman"/>
      <w:color w:val="000000"/>
      <w:sz w:val="24"/>
      <w:szCs w:val="24"/>
    </w:rPr>
  </w:style>
  <w:style w:type="character" w:customStyle="1" w:styleId="DefinedTermParaLevel2Char">
    <w:name w:val="Defined Term Para Level 2 Char"/>
    <w:link w:val="DefinedTermParaLevel2"/>
    <w:semiHidden/>
    <w:rsid w:val="00986095"/>
    <w:rPr>
      <w:rFonts w:ascii="Times New Roman" w:hAnsi="Times New Roman"/>
      <w:color w:val="000000"/>
      <w:sz w:val="24"/>
      <w:szCs w:val="24"/>
    </w:rPr>
  </w:style>
  <w:style w:type="paragraph" w:customStyle="1" w:styleId="DefinedTermParaLevel3">
    <w:name w:val="Defined Term Para Level 3"/>
    <w:link w:val="DefinedTermParaLevel3Char"/>
    <w:semiHidden/>
    <w:rsid w:val="00986095"/>
    <w:pPr>
      <w:numPr>
        <w:ilvl w:val="2"/>
        <w:numId w:val="14"/>
      </w:numPr>
      <w:spacing w:before="120" w:after="240"/>
    </w:pPr>
    <w:rPr>
      <w:rFonts w:ascii="Times New Roman" w:hAnsi="Times New Roman"/>
      <w:color w:val="000000"/>
      <w:sz w:val="24"/>
      <w:szCs w:val="24"/>
    </w:rPr>
  </w:style>
  <w:style w:type="paragraph" w:customStyle="1" w:styleId="DefinedTermParaLevel4">
    <w:name w:val="Defined Term Para Level 4"/>
    <w:link w:val="DefinedTermParaLevel4Char"/>
    <w:semiHidden/>
    <w:rsid w:val="00986095"/>
    <w:pPr>
      <w:numPr>
        <w:ilvl w:val="3"/>
        <w:numId w:val="14"/>
      </w:numPr>
      <w:spacing w:before="120" w:after="240"/>
    </w:pPr>
    <w:rPr>
      <w:rFonts w:ascii="Times New Roman" w:hAnsi="Times New Roman"/>
      <w:color w:val="000000"/>
      <w:sz w:val="24"/>
      <w:szCs w:val="24"/>
    </w:rPr>
  </w:style>
  <w:style w:type="character" w:customStyle="1" w:styleId="DefinedTermParaLevel3Char">
    <w:name w:val="Defined Term Para Level 3 Char"/>
    <w:link w:val="DefinedTermParaLevel3"/>
    <w:semiHidden/>
    <w:rsid w:val="00986095"/>
    <w:rPr>
      <w:rFonts w:ascii="Times New Roman" w:hAnsi="Times New Roman"/>
      <w:color w:val="000000"/>
      <w:sz w:val="24"/>
      <w:szCs w:val="24"/>
    </w:rPr>
  </w:style>
  <w:style w:type="character" w:customStyle="1" w:styleId="List-NumberedListLevel2Char">
    <w:name w:val="List - Numbered List Level 2 Char"/>
    <w:link w:val="List-NumberedListLevel2"/>
    <w:rsid w:val="00986095"/>
    <w:rPr>
      <w:rFonts w:ascii="Times New Roman" w:hAnsi="Times New Roman"/>
      <w:color w:val="000000"/>
      <w:sz w:val="24"/>
      <w:szCs w:val="24"/>
    </w:rPr>
  </w:style>
  <w:style w:type="paragraph" w:customStyle="1" w:styleId="BlankPara">
    <w:name w:val="Blank Para"/>
    <w:link w:val="BlankParaChar"/>
    <w:rsid w:val="00986095"/>
    <w:pPr>
      <w:spacing w:before="120" w:after="120"/>
    </w:pPr>
    <w:rPr>
      <w:rFonts w:ascii="Times New Roman" w:hAnsi="Times New Roman"/>
      <w:color w:val="000000"/>
      <w:sz w:val="24"/>
      <w:szCs w:val="24"/>
    </w:rPr>
  </w:style>
  <w:style w:type="character" w:customStyle="1" w:styleId="BlankParaChar">
    <w:name w:val="Blank Para Char"/>
    <w:link w:val="BlankPara"/>
    <w:rsid w:val="00986095"/>
    <w:rPr>
      <w:rFonts w:ascii="Times New Roman" w:hAnsi="Times New Roman"/>
      <w:color w:val="000000"/>
    </w:rPr>
  </w:style>
  <w:style w:type="character" w:customStyle="1" w:styleId="DocumentTypeChar">
    <w:name w:val="Document Type Char"/>
    <w:link w:val="DocumentType"/>
    <w:semiHidden/>
    <w:rsid w:val="00986095"/>
    <w:rPr>
      <w:rFonts w:ascii="Times New Roman" w:hAnsi="Times New Roman"/>
      <w:color w:val="000000"/>
      <w:szCs w:val="22"/>
    </w:rPr>
  </w:style>
  <w:style w:type="paragraph" w:customStyle="1" w:styleId="LetterheadTitle">
    <w:name w:val="Letterhead Title"/>
    <w:link w:val="LetterheadTitleChar"/>
    <w:qFormat/>
    <w:rsid w:val="00986095"/>
    <w:pPr>
      <w:spacing w:before="120" w:after="240"/>
      <w:jc w:val="center"/>
      <w:outlineLvl w:val="0"/>
    </w:pPr>
    <w:rPr>
      <w:rFonts w:ascii="Times New Roman" w:hAnsi="Times New Roman"/>
      <w:b/>
      <w:color w:val="000000"/>
      <w:sz w:val="22"/>
      <w:szCs w:val="22"/>
    </w:rPr>
  </w:style>
  <w:style w:type="character" w:customStyle="1" w:styleId="LetterheadTitleChar">
    <w:name w:val="Letterhead Title Char"/>
    <w:link w:val="LetterheadTitle"/>
    <w:rsid w:val="00986095"/>
    <w:rPr>
      <w:rFonts w:ascii="Times New Roman" w:hAnsi="Times New Roman"/>
      <w:b/>
      <w:color w:val="000000"/>
      <w:sz w:val="22"/>
      <w:szCs w:val="22"/>
    </w:rPr>
  </w:style>
  <w:style w:type="paragraph" w:customStyle="1" w:styleId="CenteredTitle">
    <w:name w:val="Centered Title"/>
    <w:link w:val="CenteredTitleChar"/>
    <w:qFormat/>
    <w:rsid w:val="00986095"/>
    <w:pPr>
      <w:spacing w:before="120"/>
      <w:jc w:val="center"/>
      <w:outlineLvl w:val="0"/>
    </w:pPr>
    <w:rPr>
      <w:rFonts w:ascii="Times New Roman" w:hAnsi="Times New Roman"/>
      <w:b/>
      <w:color w:val="000000"/>
      <w:sz w:val="24"/>
      <w:szCs w:val="24"/>
    </w:rPr>
  </w:style>
  <w:style w:type="character" w:customStyle="1" w:styleId="CenteredTitleChar">
    <w:name w:val="Centered Title Char"/>
    <w:link w:val="CenteredTitle"/>
    <w:rsid w:val="00986095"/>
    <w:rPr>
      <w:rFonts w:ascii="Times New Roman" w:hAnsi="Times New Roman"/>
      <w:b/>
      <w:color w:val="000000"/>
    </w:rPr>
  </w:style>
  <w:style w:type="character" w:customStyle="1" w:styleId="LinkExclude">
    <w:name w:val="Link Exclude"/>
    <w:uiPriority w:val="1"/>
    <w:rsid w:val="00986095"/>
    <w:rPr>
      <w:rFonts w:ascii="Times New Roman" w:hAnsi="Times New Roman"/>
      <w:color w:val="000000"/>
      <w:sz w:val="24"/>
    </w:rPr>
  </w:style>
  <w:style w:type="paragraph" w:customStyle="1" w:styleId="PreserveCover">
    <w:name w:val="Preserve Cover"/>
    <w:link w:val="PreserveCoverChar"/>
    <w:semiHidden/>
    <w:rsid w:val="00986095"/>
    <w:pPr>
      <w:tabs>
        <w:tab w:val="left" w:pos="1470"/>
      </w:tabs>
      <w:spacing w:before="120"/>
    </w:pPr>
    <w:rPr>
      <w:rFonts w:ascii="Times New Roman" w:hAnsi="Times New Roman"/>
      <w:color w:val="000000"/>
      <w:sz w:val="24"/>
      <w:szCs w:val="24"/>
    </w:rPr>
  </w:style>
  <w:style w:type="character" w:customStyle="1" w:styleId="PreserveCoverChar">
    <w:name w:val="Preserve Cover Char"/>
    <w:link w:val="PreserveCover"/>
    <w:semiHidden/>
    <w:rsid w:val="00986095"/>
    <w:rPr>
      <w:rFonts w:ascii="Times New Roman" w:hAnsi="Times New Roman"/>
      <w:color w:val="000000"/>
    </w:rPr>
  </w:style>
  <w:style w:type="character" w:customStyle="1" w:styleId="ParaFirst-lineIndentChar">
    <w:name w:val="Para First-line Indent Char"/>
    <w:link w:val="ParaFirst-lineIndent"/>
    <w:rsid w:val="00986095"/>
    <w:rPr>
      <w:rFonts w:ascii="Times New Roman" w:hAnsi="Times New Roman"/>
      <w:color w:val="000000"/>
    </w:rPr>
  </w:style>
  <w:style w:type="character" w:styleId="Lienhypertextesuivivisit">
    <w:name w:val="FollowedHyperlink"/>
    <w:semiHidden/>
    <w:unhideWhenUsed/>
    <w:rsid w:val="006E1CB2"/>
    <w:rPr>
      <w:color w:val="000000"/>
      <w:u w:val="single"/>
    </w:rPr>
  </w:style>
  <w:style w:type="character" w:customStyle="1" w:styleId="Titre2Car">
    <w:name w:val="Titre 2 Car"/>
    <w:link w:val="Titre2"/>
    <w:uiPriority w:val="9"/>
    <w:rsid w:val="00051CED"/>
    <w:rPr>
      <w:rFonts w:ascii="Cambria" w:eastAsiaTheme="minorEastAsia" w:hAnsi="Cambria" w:cstheme="minorBidi"/>
      <w:b/>
      <w:bCs/>
      <w:kern w:val="2"/>
      <w:sz w:val="26"/>
      <w:szCs w:val="26"/>
      <w:lang w:eastAsia="ja-JP"/>
      <w14:ligatures w14:val="standardContextual"/>
    </w:rPr>
  </w:style>
  <w:style w:type="paragraph" w:customStyle="1" w:styleId="Para11">
    <w:name w:val="Para1 1."/>
    <w:basedOn w:val="Sansinterligne"/>
    <w:link w:val="Para11Char"/>
    <w:qFormat/>
    <w:rsid w:val="00691D06"/>
    <w:pPr>
      <w:numPr>
        <w:numId w:val="17"/>
      </w:numPr>
      <w:spacing w:after="240" w:line="300" w:lineRule="exact"/>
      <w:ind w:left="0" w:firstLine="0"/>
    </w:pPr>
    <w:rPr>
      <w:rFonts w:cs="Arial"/>
    </w:rPr>
  </w:style>
  <w:style w:type="paragraph" w:customStyle="1" w:styleId="Para2a">
    <w:name w:val="Para2 (a)"/>
    <w:basedOn w:val="Sansinterligne"/>
    <w:qFormat/>
    <w:rsid w:val="00691D06"/>
    <w:pPr>
      <w:numPr>
        <w:ilvl w:val="1"/>
        <w:numId w:val="17"/>
      </w:numPr>
      <w:tabs>
        <w:tab w:val="num" w:pos="720"/>
      </w:tabs>
      <w:spacing w:after="240" w:line="300" w:lineRule="exact"/>
      <w:ind w:left="0" w:firstLine="720"/>
    </w:pPr>
    <w:rPr>
      <w:rFonts w:cs="Arial"/>
    </w:rPr>
  </w:style>
  <w:style w:type="character" w:customStyle="1" w:styleId="Para11Char">
    <w:name w:val="Para1 1. Char"/>
    <w:link w:val="Para11"/>
    <w:rsid w:val="00691D06"/>
    <w:rPr>
      <w:rFonts w:cs="Arial"/>
      <w:color w:val="000000"/>
      <w:sz w:val="22"/>
      <w:szCs w:val="22"/>
    </w:rPr>
  </w:style>
  <w:style w:type="paragraph" w:styleId="Sansinterligne">
    <w:name w:val="No Spacing"/>
    <w:uiPriority w:val="1"/>
    <w:qFormat/>
    <w:rsid w:val="00691D06"/>
    <w:pPr>
      <w:spacing w:before="120"/>
    </w:pPr>
    <w:rPr>
      <w:color w:val="000000"/>
      <w:sz w:val="22"/>
      <w:szCs w:val="22"/>
    </w:rPr>
  </w:style>
  <w:style w:type="character" w:styleId="Marquedecommentaire">
    <w:name w:val="annotation reference"/>
    <w:semiHidden/>
    <w:unhideWhenUsed/>
    <w:rsid w:val="00A40714"/>
    <w:rPr>
      <w:color w:val="000000"/>
      <w:sz w:val="16"/>
      <w:szCs w:val="16"/>
    </w:rPr>
  </w:style>
  <w:style w:type="character" w:styleId="Accentuation">
    <w:name w:val="Emphasis"/>
    <w:qFormat/>
    <w:rsid w:val="00A40714"/>
    <w:rPr>
      <w:i/>
      <w:iCs/>
      <w:color w:val="000000"/>
    </w:rPr>
  </w:style>
  <w:style w:type="character" w:styleId="Appeldenotedefin">
    <w:name w:val="endnote reference"/>
    <w:semiHidden/>
    <w:unhideWhenUsed/>
    <w:rsid w:val="00A40714"/>
    <w:rPr>
      <w:color w:val="000000"/>
      <w:vertAlign w:val="superscript"/>
    </w:rPr>
  </w:style>
  <w:style w:type="paragraph" w:styleId="Commentaire">
    <w:name w:val="annotation text"/>
    <w:basedOn w:val="Normal"/>
    <w:link w:val="CommentaireCar"/>
    <w:semiHidden/>
    <w:unhideWhenUsed/>
    <w:rsid w:val="00A40714"/>
    <w:rPr>
      <w:sz w:val="20"/>
      <w:szCs w:val="20"/>
    </w:rPr>
  </w:style>
  <w:style w:type="character" w:customStyle="1" w:styleId="CommentaireCar">
    <w:name w:val="Commentaire Car"/>
    <w:link w:val="Commentaire"/>
    <w:semiHidden/>
    <w:rsid w:val="00A40714"/>
    <w:rPr>
      <w:color w:val="000000"/>
    </w:rPr>
  </w:style>
  <w:style w:type="paragraph" w:styleId="Objetducommentaire">
    <w:name w:val="annotation subject"/>
    <w:basedOn w:val="Commentaire"/>
    <w:next w:val="Commentaire"/>
    <w:link w:val="ObjetducommentaireCar"/>
    <w:semiHidden/>
    <w:unhideWhenUsed/>
    <w:rsid w:val="00A40714"/>
    <w:rPr>
      <w:b/>
      <w:bCs/>
    </w:rPr>
  </w:style>
  <w:style w:type="character" w:customStyle="1" w:styleId="ObjetducommentaireCar">
    <w:name w:val="Objet du commentaire Car"/>
    <w:link w:val="Objetducommentaire"/>
    <w:semiHidden/>
    <w:rsid w:val="00A40714"/>
    <w:rPr>
      <w:b/>
      <w:bCs/>
      <w:color w:val="000000"/>
    </w:rPr>
  </w:style>
  <w:style w:type="character" w:customStyle="1" w:styleId="searchword3">
    <w:name w:val="searchword3"/>
    <w:rsid w:val="0010236D"/>
    <w:rPr>
      <w:color w:val="000000"/>
      <w:shd w:val="clear" w:color="auto" w:fill="FFFF66"/>
    </w:rPr>
  </w:style>
  <w:style w:type="character" w:customStyle="1" w:styleId="printlink1">
    <w:name w:val="printlink1"/>
    <w:rsid w:val="0010236D"/>
    <w:rPr>
      <w:vanish/>
      <w:color w:val="000000"/>
      <w:specVanish w:val="0"/>
    </w:rPr>
  </w:style>
  <w:style w:type="paragraph" w:customStyle="1" w:styleId="a">
    <w:name w:val="a"/>
    <w:basedOn w:val="Normal"/>
    <w:rsid w:val="00C0676D"/>
    <w:pPr>
      <w:spacing w:before="100" w:beforeAutospacing="1" w:after="100" w:afterAutospacing="1"/>
    </w:pPr>
  </w:style>
  <w:style w:type="paragraph" w:styleId="Rvision">
    <w:name w:val="Revision"/>
    <w:hidden/>
    <w:uiPriority w:val="99"/>
    <w:semiHidden/>
    <w:rsid w:val="00E95E8C"/>
    <w:pPr>
      <w:spacing w:before="120"/>
    </w:pPr>
    <w:rPr>
      <w:color w:val="000000"/>
      <w:sz w:val="22"/>
      <w:szCs w:val="22"/>
    </w:rPr>
  </w:style>
  <w:style w:type="character" w:customStyle="1" w:styleId="apple-converted-space">
    <w:name w:val="apple-converted-space"/>
    <w:rsid w:val="00E95667"/>
    <w:rPr>
      <w:color w:val="000000"/>
    </w:rPr>
  </w:style>
  <w:style w:type="paragraph" w:customStyle="1" w:styleId="alignleft">
    <w:name w:val="alignleft"/>
    <w:basedOn w:val="Normal"/>
    <w:rsid w:val="00E95667"/>
    <w:pPr>
      <w:spacing w:before="100" w:beforeAutospacing="1" w:after="100" w:afterAutospacing="1"/>
    </w:pPr>
  </w:style>
  <w:style w:type="paragraph" w:customStyle="1" w:styleId="IgnoredSpacing">
    <w:name w:val="Ignored Spacing"/>
    <w:link w:val="IgnoredSpacingChar"/>
    <w:qFormat/>
    <w:rsid w:val="00986095"/>
    <w:pPr>
      <w:spacing w:before="120"/>
    </w:pPr>
    <w:rPr>
      <w:rFonts w:ascii="Times New Roman" w:hAnsi="Times New Roman"/>
      <w:color w:val="000000"/>
      <w:sz w:val="24"/>
      <w:szCs w:val="24"/>
    </w:rPr>
  </w:style>
  <w:style w:type="paragraph" w:customStyle="1" w:styleId="DescriptiveHeading">
    <w:name w:val="DescriptiveHeading"/>
    <w:link w:val="DescriptiveHeadingChar"/>
    <w:qFormat/>
    <w:rsid w:val="00986095"/>
    <w:pPr>
      <w:spacing w:before="360" w:after="360"/>
      <w:outlineLvl w:val="0"/>
    </w:pPr>
    <w:rPr>
      <w:rFonts w:ascii="Times New Roman" w:hAnsi="Times New Roman"/>
      <w:b/>
      <w:color w:val="000000"/>
      <w:sz w:val="22"/>
      <w:szCs w:val="22"/>
    </w:rPr>
  </w:style>
  <w:style w:type="paragraph" w:customStyle="1" w:styleId="TemplateType">
    <w:name w:val="Template Type"/>
    <w:link w:val="TemplateTypeChar"/>
    <w:semiHidden/>
    <w:qFormat/>
    <w:rsid w:val="00986095"/>
    <w:pPr>
      <w:spacing w:before="120"/>
    </w:pPr>
    <w:rPr>
      <w:rFonts w:ascii="Times New Roman" w:hAnsi="Times New Roman"/>
      <w:color w:val="000000"/>
      <w:sz w:val="24"/>
      <w:szCs w:val="24"/>
    </w:rPr>
  </w:style>
  <w:style w:type="paragraph" w:customStyle="1" w:styleId="DocumentType">
    <w:name w:val="Document Type"/>
    <w:basedOn w:val="TemplateType"/>
    <w:link w:val="DocumentTypeChar"/>
    <w:semiHidden/>
    <w:rsid w:val="00986095"/>
    <w:rPr>
      <w:szCs w:val="22"/>
    </w:rPr>
  </w:style>
  <w:style w:type="paragraph" w:customStyle="1" w:styleId="ResourceType">
    <w:name w:val="Resource Type"/>
    <w:link w:val="ResourceTypeChar"/>
    <w:semiHidden/>
    <w:qFormat/>
    <w:rsid w:val="00986095"/>
    <w:pPr>
      <w:spacing w:before="120"/>
    </w:pPr>
    <w:rPr>
      <w:rFonts w:ascii="Times New Roman" w:hAnsi="Times New Roman"/>
      <w:color w:val="000000"/>
      <w:sz w:val="24"/>
      <w:szCs w:val="24"/>
    </w:rPr>
  </w:style>
  <w:style w:type="paragraph" w:styleId="Titre">
    <w:name w:val="Title"/>
    <w:link w:val="TitreCar"/>
    <w:qFormat/>
    <w:rsid w:val="00986095"/>
    <w:pPr>
      <w:spacing w:before="120"/>
    </w:pPr>
    <w:rPr>
      <w:rFonts w:ascii="Times New Roman" w:hAnsi="Times New Roman"/>
      <w:color w:val="000000"/>
      <w:sz w:val="24"/>
      <w:szCs w:val="22"/>
    </w:rPr>
  </w:style>
  <w:style w:type="paragraph" w:customStyle="1" w:styleId="InternalAuthor">
    <w:name w:val="Internal Author"/>
    <w:link w:val="InternalAuthorChar"/>
    <w:semiHidden/>
    <w:qFormat/>
    <w:rsid w:val="00986095"/>
    <w:pPr>
      <w:spacing w:before="120"/>
    </w:pPr>
    <w:rPr>
      <w:rFonts w:ascii="Times New Roman" w:hAnsi="Times New Roman"/>
      <w:color w:val="000000"/>
      <w:sz w:val="24"/>
      <w:szCs w:val="22"/>
    </w:rPr>
  </w:style>
  <w:style w:type="paragraph" w:customStyle="1" w:styleId="MaintenanceEditor">
    <w:name w:val="Maintenance Editor"/>
    <w:link w:val="MaintenanceEditorChar"/>
    <w:semiHidden/>
    <w:qFormat/>
    <w:rsid w:val="00986095"/>
    <w:pPr>
      <w:spacing w:before="120"/>
    </w:pPr>
    <w:rPr>
      <w:rFonts w:ascii="Times New Roman" w:hAnsi="Times New Roman"/>
      <w:color w:val="000000"/>
      <w:sz w:val="24"/>
      <w:szCs w:val="22"/>
    </w:rPr>
  </w:style>
  <w:style w:type="paragraph" w:customStyle="1" w:styleId="AuthoringGroup">
    <w:name w:val="Authoring Group"/>
    <w:link w:val="AuthoringGroupChar"/>
    <w:semiHidden/>
    <w:qFormat/>
    <w:rsid w:val="00986095"/>
    <w:pPr>
      <w:spacing w:before="120"/>
    </w:pPr>
    <w:rPr>
      <w:rFonts w:ascii="Times New Roman" w:hAnsi="Times New Roman"/>
      <w:color w:val="000000"/>
      <w:sz w:val="24"/>
      <w:szCs w:val="22"/>
    </w:rPr>
  </w:style>
  <w:style w:type="paragraph" w:customStyle="1" w:styleId="IgnoredTemplateText">
    <w:name w:val="Ignored Template Text"/>
    <w:link w:val="IgnoredTemplateTextChar"/>
    <w:semiHidden/>
    <w:qFormat/>
    <w:rsid w:val="00986095"/>
    <w:pPr>
      <w:spacing w:before="120"/>
    </w:pPr>
    <w:rPr>
      <w:rFonts w:ascii="Times New Roman" w:hAnsi="Times New Roman"/>
      <w:color w:val="000000"/>
      <w:sz w:val="22"/>
      <w:szCs w:val="18"/>
    </w:rPr>
  </w:style>
  <w:style w:type="paragraph" w:customStyle="1" w:styleId="InternalTOC">
    <w:name w:val="Internal TOC"/>
    <w:semiHidden/>
    <w:qFormat/>
    <w:rsid w:val="00986095"/>
    <w:pPr>
      <w:spacing w:before="120"/>
    </w:pPr>
    <w:rPr>
      <w:rFonts w:ascii="Times New Roman" w:hAnsi="Times New Roman"/>
      <w:color w:val="000000"/>
      <w:sz w:val="22"/>
      <w:szCs w:val="22"/>
    </w:rPr>
  </w:style>
  <w:style w:type="paragraph" w:customStyle="1" w:styleId="ResourceHistoryTitle">
    <w:name w:val="Resource History Title"/>
    <w:link w:val="ResourceHistoryTitleChar"/>
    <w:qFormat/>
    <w:rsid w:val="00986095"/>
    <w:pPr>
      <w:spacing w:before="120"/>
    </w:pPr>
    <w:rPr>
      <w:rFonts w:ascii="Times New Roman" w:hAnsi="Times New Roman" w:cs="Calibri"/>
      <w:b/>
      <w:bCs/>
      <w:color w:val="000000"/>
      <w:sz w:val="24"/>
      <w:szCs w:val="22"/>
    </w:rPr>
  </w:style>
  <w:style w:type="paragraph" w:customStyle="1" w:styleId="ResourceHistoryDate">
    <w:name w:val="Resource History Date"/>
    <w:link w:val="ResourceHistoryDateChar"/>
    <w:qFormat/>
    <w:rsid w:val="00986095"/>
    <w:pPr>
      <w:spacing w:before="120"/>
    </w:pPr>
    <w:rPr>
      <w:rFonts w:ascii="Times New Roman" w:hAnsi="Times New Roman"/>
      <w:color w:val="000000"/>
      <w:sz w:val="24"/>
      <w:szCs w:val="24"/>
    </w:rPr>
  </w:style>
  <w:style w:type="paragraph" w:customStyle="1" w:styleId="ResourceHistoryAuthor">
    <w:name w:val="Resource History Author"/>
    <w:link w:val="ResourceHistoryAuthorChar"/>
    <w:qFormat/>
    <w:rsid w:val="00986095"/>
    <w:pPr>
      <w:spacing w:before="120"/>
    </w:pPr>
    <w:rPr>
      <w:rFonts w:ascii="Times New Roman" w:hAnsi="Times New Roman"/>
      <w:color w:val="000000"/>
      <w:sz w:val="24"/>
      <w:szCs w:val="24"/>
    </w:rPr>
  </w:style>
  <w:style w:type="paragraph" w:customStyle="1" w:styleId="ResourceHistoryDesc">
    <w:name w:val="Resource History Desc"/>
    <w:link w:val="ResourceHistoryDescChar"/>
    <w:qFormat/>
    <w:rsid w:val="00986095"/>
    <w:pPr>
      <w:spacing w:before="120"/>
    </w:pPr>
    <w:rPr>
      <w:rFonts w:ascii="Times New Roman" w:hAnsi="Times New Roman"/>
      <w:color w:val="000000"/>
      <w:sz w:val="24"/>
      <w:szCs w:val="24"/>
    </w:rPr>
  </w:style>
  <w:style w:type="paragraph" w:customStyle="1" w:styleId="Abstract">
    <w:name w:val="Abstract"/>
    <w:link w:val="AbstractChar"/>
    <w:qFormat/>
    <w:rsid w:val="00986095"/>
    <w:pPr>
      <w:spacing w:before="120" w:after="120"/>
    </w:pPr>
    <w:rPr>
      <w:rFonts w:ascii="Times New Roman" w:hAnsi="Times New Roman"/>
      <w:color w:val="000000"/>
      <w:sz w:val="24"/>
      <w:szCs w:val="24"/>
    </w:rPr>
  </w:style>
  <w:style w:type="paragraph" w:customStyle="1" w:styleId="PinPointRef">
    <w:name w:val="PinPoint Ref"/>
    <w:link w:val="PinPointRefChar"/>
    <w:qFormat/>
    <w:rsid w:val="00986095"/>
    <w:pPr>
      <w:spacing w:before="120"/>
      <w:outlineLvl w:val="0"/>
    </w:pPr>
    <w:rPr>
      <w:rFonts w:ascii="Times New Roman" w:hAnsi="Times New Roman"/>
      <w:b/>
      <w:color w:val="000000"/>
      <w:sz w:val="18"/>
      <w:szCs w:val="22"/>
    </w:rPr>
  </w:style>
  <w:style w:type="paragraph" w:customStyle="1" w:styleId="DraftingNoteTitle">
    <w:name w:val="Drafting Note Title"/>
    <w:link w:val="DraftingNoteTitleChar"/>
    <w:qFormat/>
    <w:rsid w:val="00986095"/>
    <w:pPr>
      <w:spacing w:before="120" w:after="480"/>
      <w:outlineLvl w:val="0"/>
    </w:pPr>
    <w:rPr>
      <w:b/>
      <w:color w:val="000000"/>
      <w:sz w:val="24"/>
      <w:szCs w:val="22"/>
    </w:rPr>
  </w:style>
  <w:style w:type="paragraph" w:customStyle="1" w:styleId="Paragraph">
    <w:name w:val="Paragraph"/>
    <w:link w:val="ParagraphChar1"/>
    <w:qFormat/>
    <w:rsid w:val="00986095"/>
    <w:pPr>
      <w:spacing w:before="120"/>
    </w:pPr>
    <w:rPr>
      <w:rFonts w:ascii="Times New Roman" w:hAnsi="Times New Roman"/>
      <w:color w:val="000000"/>
      <w:sz w:val="24"/>
      <w:szCs w:val="24"/>
    </w:rPr>
  </w:style>
  <w:style w:type="paragraph" w:customStyle="1" w:styleId="BulletList1">
    <w:name w:val="Bullet List 1"/>
    <w:link w:val="BulletList1Char"/>
    <w:qFormat/>
    <w:rsid w:val="00986095"/>
    <w:pPr>
      <w:numPr>
        <w:numId w:val="20"/>
      </w:numPr>
      <w:spacing w:before="120" w:after="120"/>
    </w:pPr>
    <w:rPr>
      <w:rFonts w:ascii="Times New Roman" w:hAnsi="Times New Roman"/>
      <w:color w:val="000000"/>
      <w:sz w:val="24"/>
      <w:szCs w:val="24"/>
    </w:rPr>
  </w:style>
  <w:style w:type="paragraph" w:customStyle="1" w:styleId="HeadingLevel1">
    <w:name w:val="Heading Level 1"/>
    <w:link w:val="HeadingLevel1Char"/>
    <w:qFormat/>
    <w:rsid w:val="00986095"/>
    <w:pPr>
      <w:spacing w:before="120" w:after="240"/>
      <w:outlineLvl w:val="0"/>
    </w:pPr>
    <w:rPr>
      <w:b/>
      <w:color w:val="000000"/>
      <w:sz w:val="24"/>
      <w:szCs w:val="22"/>
    </w:rPr>
  </w:style>
  <w:style w:type="paragraph" w:customStyle="1" w:styleId="BulletList2">
    <w:name w:val="Bullet List 2"/>
    <w:link w:val="BulletList2Char"/>
    <w:qFormat/>
    <w:rsid w:val="00986095"/>
    <w:pPr>
      <w:numPr>
        <w:ilvl w:val="1"/>
        <w:numId w:val="20"/>
      </w:numPr>
      <w:spacing w:before="120" w:after="120"/>
    </w:pPr>
    <w:rPr>
      <w:rFonts w:ascii="Times New Roman" w:hAnsi="Times New Roman"/>
      <w:color w:val="000000"/>
      <w:sz w:val="24"/>
      <w:szCs w:val="24"/>
    </w:rPr>
  </w:style>
  <w:style w:type="paragraph" w:customStyle="1" w:styleId="ListParagraphLevel1">
    <w:name w:val="List Paragraph Level 1"/>
    <w:link w:val="ListParagraphLevel1Char"/>
    <w:qFormat/>
    <w:rsid w:val="00986095"/>
    <w:pPr>
      <w:spacing w:before="120" w:after="120"/>
      <w:ind w:left="720"/>
    </w:pPr>
    <w:rPr>
      <w:rFonts w:ascii="Times New Roman" w:hAnsi="Times New Roman"/>
      <w:color w:val="000000"/>
      <w:sz w:val="24"/>
      <w:szCs w:val="24"/>
    </w:rPr>
  </w:style>
  <w:style w:type="paragraph" w:customStyle="1" w:styleId="DocumentTitle">
    <w:name w:val="Document Title"/>
    <w:link w:val="DocumentTitleChar"/>
    <w:qFormat/>
    <w:rsid w:val="00986095"/>
    <w:pPr>
      <w:spacing w:before="120" w:after="240"/>
      <w:jc w:val="center"/>
      <w:outlineLvl w:val="0"/>
    </w:pPr>
    <w:rPr>
      <w:rFonts w:ascii="Times New Roman" w:hAnsi="Times New Roman"/>
      <w:b/>
      <w:color w:val="000000"/>
      <w:sz w:val="32"/>
      <w:szCs w:val="24"/>
    </w:rPr>
  </w:style>
  <w:style w:type="paragraph" w:customStyle="1" w:styleId="ParaFirst-lineIndent">
    <w:name w:val="Para First-line Indent"/>
    <w:link w:val="ParaFirst-lineIndentChar"/>
    <w:rsid w:val="00986095"/>
    <w:pPr>
      <w:spacing w:before="120"/>
      <w:ind w:firstLine="720"/>
    </w:pPr>
    <w:rPr>
      <w:rFonts w:ascii="Times New Roman" w:hAnsi="Times New Roman"/>
      <w:color w:val="000000"/>
      <w:sz w:val="24"/>
      <w:szCs w:val="24"/>
    </w:rPr>
  </w:style>
  <w:style w:type="paragraph" w:customStyle="1" w:styleId="SFPara-Clause">
    <w:name w:val="SF Para - Clause"/>
    <w:link w:val="SFPara-ClauseChar"/>
    <w:qFormat/>
    <w:rsid w:val="00986095"/>
    <w:pPr>
      <w:numPr>
        <w:numId w:val="1"/>
      </w:numPr>
      <w:spacing w:before="240" w:after="240"/>
      <w:outlineLvl w:val="0"/>
    </w:pPr>
    <w:rPr>
      <w:rFonts w:ascii="Times New Roman" w:hAnsi="Times New Roman"/>
      <w:color w:val="000000"/>
      <w:sz w:val="24"/>
      <w:szCs w:val="24"/>
    </w:rPr>
  </w:style>
  <w:style w:type="paragraph" w:customStyle="1" w:styleId="SFParasubclause1">
    <w:name w:val="SF Para subclause 1"/>
    <w:link w:val="SFParasubclause1Char"/>
    <w:qFormat/>
    <w:rsid w:val="00986095"/>
    <w:pPr>
      <w:numPr>
        <w:ilvl w:val="1"/>
        <w:numId w:val="1"/>
      </w:numPr>
      <w:spacing w:before="120" w:after="240"/>
      <w:outlineLvl w:val="1"/>
    </w:pPr>
    <w:rPr>
      <w:rFonts w:ascii="Times New Roman" w:hAnsi="Times New Roman"/>
      <w:color w:val="000000"/>
      <w:sz w:val="24"/>
      <w:szCs w:val="24"/>
    </w:rPr>
  </w:style>
  <w:style w:type="paragraph" w:customStyle="1" w:styleId="SFPara-Clause-nonum">
    <w:name w:val="SF Para - Clause - no num"/>
    <w:link w:val="SFPara-Clause-nonumChar"/>
    <w:qFormat/>
    <w:rsid w:val="00986095"/>
    <w:pPr>
      <w:spacing w:before="240" w:after="240"/>
      <w:ind w:firstLine="1440"/>
      <w:outlineLvl w:val="0"/>
    </w:pPr>
    <w:rPr>
      <w:rFonts w:ascii="Times New Roman" w:hAnsi="Times New Roman"/>
      <w:color w:val="000000"/>
      <w:sz w:val="24"/>
      <w:szCs w:val="24"/>
    </w:rPr>
  </w:style>
  <w:style w:type="paragraph" w:customStyle="1" w:styleId="HeadingLevel2">
    <w:name w:val="Heading Level 2"/>
    <w:link w:val="HeadingLevel2Char"/>
    <w:qFormat/>
    <w:rsid w:val="00986095"/>
    <w:pPr>
      <w:spacing w:before="120"/>
      <w:outlineLvl w:val="1"/>
    </w:pPr>
    <w:rPr>
      <w:b/>
      <w:color w:val="000000"/>
      <w:sz w:val="22"/>
      <w:szCs w:val="22"/>
    </w:rPr>
  </w:style>
  <w:style w:type="paragraph" w:customStyle="1" w:styleId="SigBlockmsg">
    <w:name w:val="Sig Block msg."/>
    <w:basedOn w:val="Normal"/>
    <w:link w:val="SigBlockmsgChar"/>
    <w:semiHidden/>
    <w:qFormat/>
    <w:rsid w:val="00986095"/>
    <w:pPr>
      <w:jc w:val="center"/>
    </w:pPr>
    <w:rPr>
      <w:rFonts w:ascii="Times New Roman" w:hAnsi="Times New Roman"/>
      <w:caps/>
      <w:szCs w:val="18"/>
    </w:rPr>
  </w:style>
  <w:style w:type="paragraph" w:customStyle="1" w:styleId="PageBrk">
    <w:name w:val="Page Brk"/>
    <w:link w:val="PageBrkChar"/>
    <w:qFormat/>
    <w:rsid w:val="00986095"/>
    <w:pPr>
      <w:spacing w:before="240" w:after="240"/>
      <w:jc w:val="center"/>
    </w:pPr>
    <w:rPr>
      <w:rFonts w:ascii="Times New Roman" w:hAnsi="Times New Roman"/>
      <w:color w:val="000000"/>
      <w:szCs w:val="22"/>
    </w:rPr>
  </w:style>
  <w:style w:type="paragraph" w:customStyle="1" w:styleId="AttachmentName">
    <w:name w:val="Attachment Name"/>
    <w:link w:val="AttachmentNameChar"/>
    <w:qFormat/>
    <w:rsid w:val="00986095"/>
    <w:pPr>
      <w:spacing w:before="120" w:after="240"/>
      <w:jc w:val="center"/>
    </w:pPr>
    <w:rPr>
      <w:rFonts w:ascii="Times New Roman" w:hAnsi="Times New Roman"/>
      <w:b/>
      <w:caps/>
      <w:color w:val="000000"/>
      <w:sz w:val="24"/>
      <w:szCs w:val="22"/>
    </w:rPr>
  </w:style>
  <w:style w:type="paragraph" w:customStyle="1" w:styleId="AttachmentHeading">
    <w:name w:val="Attachment Heading"/>
    <w:link w:val="AttachmentHeadingChar"/>
    <w:qFormat/>
    <w:rsid w:val="00986095"/>
    <w:pPr>
      <w:spacing w:before="120" w:after="240"/>
      <w:jc w:val="center"/>
    </w:pPr>
    <w:rPr>
      <w:rFonts w:ascii="Times New Roman" w:hAnsi="Times New Roman"/>
      <w:b/>
      <w:color w:val="000000"/>
      <w:sz w:val="24"/>
      <w:szCs w:val="24"/>
    </w:rPr>
  </w:style>
  <w:style w:type="character" w:customStyle="1" w:styleId="Titre3Car">
    <w:name w:val="Titre 3 Car"/>
    <w:link w:val="Titre3"/>
    <w:uiPriority w:val="9"/>
    <w:rsid w:val="00051CED"/>
    <w:rPr>
      <w:rFonts w:ascii="Cambria" w:eastAsiaTheme="minorEastAsia" w:hAnsi="Cambria" w:cstheme="minorBidi"/>
      <w:b/>
      <w:bCs/>
      <w:kern w:val="2"/>
      <w:sz w:val="24"/>
      <w:szCs w:val="24"/>
      <w:lang w:eastAsia="ja-JP"/>
      <w14:ligatures w14:val="standardContextual"/>
    </w:rPr>
  </w:style>
  <w:style w:type="character" w:customStyle="1" w:styleId="Titre4Car">
    <w:name w:val="Titre 4 Car"/>
    <w:link w:val="Titre4"/>
    <w:uiPriority w:val="9"/>
    <w:rsid w:val="00051CED"/>
    <w:rPr>
      <w:rFonts w:ascii="Cambria" w:eastAsiaTheme="minorEastAsia" w:hAnsi="Cambria" w:cstheme="minorBidi"/>
      <w:b/>
      <w:bCs/>
      <w:i/>
      <w:iCs/>
      <w:kern w:val="2"/>
      <w:sz w:val="24"/>
      <w:szCs w:val="24"/>
      <w:lang w:eastAsia="ja-JP"/>
      <w14:ligatures w14:val="standardContextual"/>
    </w:rPr>
  </w:style>
  <w:style w:type="character" w:customStyle="1" w:styleId="Titre5Car">
    <w:name w:val="Titre 5 Car"/>
    <w:link w:val="Titre5"/>
    <w:uiPriority w:val="9"/>
    <w:rsid w:val="00051CED"/>
    <w:rPr>
      <w:rFonts w:ascii="Cambria" w:eastAsiaTheme="minorEastAsia" w:hAnsi="Cambria" w:cstheme="minorBidi"/>
      <w:kern w:val="2"/>
      <w:sz w:val="24"/>
      <w:szCs w:val="24"/>
      <w:lang w:eastAsia="ja-JP"/>
      <w14:ligatures w14:val="standardContextual"/>
    </w:rPr>
  </w:style>
  <w:style w:type="character" w:customStyle="1" w:styleId="Titre6Car">
    <w:name w:val="Titre 6 Car"/>
    <w:link w:val="Titre6"/>
    <w:uiPriority w:val="9"/>
    <w:rsid w:val="00051CED"/>
    <w:rPr>
      <w:rFonts w:ascii="Cambria" w:eastAsiaTheme="minorEastAsia" w:hAnsi="Cambria" w:cstheme="minorBidi"/>
      <w:i/>
      <w:iCs/>
      <w:kern w:val="2"/>
      <w:sz w:val="24"/>
      <w:szCs w:val="24"/>
      <w:lang w:eastAsia="ja-JP"/>
      <w14:ligatures w14:val="standardContextual"/>
    </w:rPr>
  </w:style>
  <w:style w:type="character" w:customStyle="1" w:styleId="Titre7Car">
    <w:name w:val="Titre 7 Car"/>
    <w:link w:val="Titre7"/>
    <w:uiPriority w:val="9"/>
    <w:rsid w:val="00051CED"/>
    <w:rPr>
      <w:rFonts w:ascii="Cambria" w:eastAsiaTheme="minorEastAsia" w:hAnsi="Cambria" w:cstheme="minorBidi"/>
      <w:i/>
      <w:iCs/>
      <w:kern w:val="2"/>
      <w:sz w:val="24"/>
      <w:szCs w:val="24"/>
      <w:lang w:eastAsia="ja-JP"/>
      <w14:ligatures w14:val="standardContextual"/>
    </w:rPr>
  </w:style>
  <w:style w:type="character" w:customStyle="1" w:styleId="Titre8Car">
    <w:name w:val="Titre 8 Car"/>
    <w:link w:val="Titre8"/>
    <w:uiPriority w:val="9"/>
    <w:rsid w:val="00051CED"/>
    <w:rPr>
      <w:rFonts w:ascii="Cambria" w:eastAsiaTheme="minorEastAsia" w:hAnsi="Cambria" w:cstheme="minorBidi"/>
      <w:kern w:val="2"/>
      <w:lang w:eastAsia="ja-JP"/>
      <w14:ligatures w14:val="standardContextual"/>
    </w:rPr>
  </w:style>
  <w:style w:type="character" w:customStyle="1" w:styleId="Titre9Car">
    <w:name w:val="Titre 9 Car"/>
    <w:link w:val="Titre9"/>
    <w:uiPriority w:val="9"/>
    <w:rsid w:val="00051CED"/>
    <w:rPr>
      <w:rFonts w:ascii="Cambria" w:eastAsiaTheme="minorEastAsia" w:hAnsi="Cambria" w:cstheme="minorBidi"/>
      <w:i/>
      <w:iCs/>
      <w:kern w:val="2"/>
      <w:lang w:eastAsia="ja-JP"/>
      <w14:ligatures w14:val="standardContextual"/>
    </w:rPr>
  </w:style>
  <w:style w:type="character" w:customStyle="1" w:styleId="ParagraphChar">
    <w:name w:val="Paragraph Char"/>
    <w:rsid w:val="00986095"/>
    <w:rPr>
      <w:rFonts w:ascii="Times New Roman" w:hAnsi="Times New Roman"/>
      <w:color w:val="000000"/>
      <w:sz w:val="24"/>
      <w:szCs w:val="24"/>
    </w:rPr>
  </w:style>
  <w:style w:type="paragraph" w:customStyle="1" w:styleId="Para">
    <w:name w:val="Para"/>
    <w:link w:val="ParaChar"/>
    <w:qFormat/>
    <w:rsid w:val="00986095"/>
    <w:pPr>
      <w:spacing w:before="120"/>
    </w:pPr>
    <w:rPr>
      <w:rFonts w:ascii="Times New Roman" w:hAnsi="Times New Roman"/>
      <w:color w:val="000000"/>
      <w:sz w:val="24"/>
      <w:szCs w:val="24"/>
    </w:rPr>
  </w:style>
  <w:style w:type="character" w:customStyle="1" w:styleId="ParaChar">
    <w:name w:val="Para Char"/>
    <w:link w:val="Para"/>
    <w:rsid w:val="00986095"/>
    <w:rPr>
      <w:rFonts w:ascii="Times New Roman" w:hAnsi="Times New Roman"/>
      <w:color w:val="000000"/>
    </w:rPr>
  </w:style>
  <w:style w:type="paragraph" w:customStyle="1" w:styleId="AttorneyName">
    <w:name w:val="Attorney Name"/>
    <w:basedOn w:val="Normal"/>
    <w:semiHidden/>
    <w:rsid w:val="00986095"/>
    <w:pPr>
      <w:spacing w:line="227" w:lineRule="exact"/>
    </w:pPr>
    <w:rPr>
      <w:szCs w:val="20"/>
    </w:rPr>
  </w:style>
  <w:style w:type="paragraph" w:customStyle="1" w:styleId="StyleCustomizableHeadingUnderline">
    <w:name w:val="Style Customizable Heading + Underline"/>
    <w:rsid w:val="00986095"/>
    <w:pPr>
      <w:spacing w:before="120"/>
      <w:jc w:val="center"/>
      <w:outlineLvl w:val="0"/>
    </w:pPr>
    <w:rPr>
      <w:rFonts w:ascii="Times New Roman" w:hAnsi="Times New Roman"/>
      <w:bCs/>
      <w:color w:val="000000"/>
      <w:sz w:val="24"/>
      <w:szCs w:val="22"/>
      <w:u w:val="single"/>
    </w:rPr>
  </w:style>
  <w:style w:type="paragraph" w:customStyle="1" w:styleId="E027B61024E14DDBA07128E9B0BF5D4F">
    <w:name w:val="E027B61024E14DDBA07128E9B0BF5D4F"/>
    <w:semiHidden/>
    <w:rsid w:val="00986095"/>
    <w:pPr>
      <w:tabs>
        <w:tab w:val="num" w:pos="1440"/>
      </w:tabs>
      <w:spacing w:before="120"/>
      <w:ind w:left="1440" w:hanging="360"/>
      <w:contextualSpacing/>
    </w:pPr>
    <w:rPr>
      <w:color w:val="000000"/>
      <w:sz w:val="24"/>
      <w:szCs w:val="24"/>
    </w:rPr>
  </w:style>
  <w:style w:type="paragraph" w:customStyle="1" w:styleId="SectionBrk">
    <w:name w:val="Section Brk"/>
    <w:link w:val="SectionBrkChar"/>
    <w:qFormat/>
    <w:rsid w:val="00986095"/>
    <w:pPr>
      <w:spacing w:before="120"/>
      <w:jc w:val="center"/>
    </w:pPr>
    <w:rPr>
      <w:rFonts w:ascii="Times New Roman" w:hAnsi="Times New Roman"/>
      <w:color w:val="000000"/>
      <w:szCs w:val="22"/>
    </w:rPr>
  </w:style>
  <w:style w:type="character" w:customStyle="1" w:styleId="SectionBrkChar">
    <w:name w:val="Section Brk Char"/>
    <w:link w:val="SectionBrk"/>
    <w:rsid w:val="00986095"/>
    <w:rPr>
      <w:rFonts w:ascii="Times New Roman" w:hAnsi="Times New Roman"/>
      <w:color w:val="000000"/>
      <w:sz w:val="20"/>
      <w:szCs w:val="22"/>
    </w:rPr>
  </w:style>
  <w:style w:type="character" w:customStyle="1" w:styleId="ParagraphChar1">
    <w:name w:val="Paragraph Char1"/>
    <w:link w:val="Paragraph"/>
    <w:rsid w:val="00986095"/>
    <w:rPr>
      <w:rFonts w:ascii="Times New Roman" w:hAnsi="Times New Roman"/>
      <w:color w:val="000000"/>
    </w:rPr>
  </w:style>
  <w:style w:type="paragraph" w:customStyle="1" w:styleId="A47E0F4E963F43C294387B6B51207E762">
    <w:name w:val="A47E0F4E963F43C294387B6B51207E762"/>
    <w:rsid w:val="00051CED"/>
    <w:pPr>
      <w:tabs>
        <w:tab w:val="num" w:pos="1440"/>
      </w:tabs>
      <w:ind w:left="1440" w:hanging="360"/>
      <w:contextualSpacing/>
    </w:pPr>
    <w:rPr>
      <w:rFonts w:ascii="Times New Roman" w:hAnsi="Times New Roman"/>
      <w:color w:val="000000"/>
      <w:sz w:val="24"/>
      <w:szCs w:val="24"/>
    </w:rPr>
  </w:style>
  <w:style w:type="character" w:customStyle="1" w:styleId="UnresolvedMention1">
    <w:name w:val="Unresolved Mention1"/>
    <w:uiPriority w:val="99"/>
    <w:semiHidden/>
    <w:unhideWhenUsed/>
    <w:rsid w:val="00051CED"/>
    <w:rPr>
      <w:color w:val="000000"/>
      <w:shd w:val="clear" w:color="auto" w:fill="E6E6E6"/>
    </w:rPr>
  </w:style>
  <w:style w:type="character" w:styleId="Mentionnonrsolue">
    <w:name w:val="Unresolved Mention"/>
    <w:uiPriority w:val="99"/>
    <w:semiHidden/>
    <w:unhideWhenUsed/>
    <w:rsid w:val="0026181C"/>
    <w:rPr>
      <w:color w:val="000000"/>
      <w:shd w:val="clear" w:color="auto" w:fill="E1DFDD"/>
    </w:rPr>
  </w:style>
  <w:style w:type="paragraph" w:styleId="TM1">
    <w:name w:val="toc 1"/>
    <w:basedOn w:val="Normal"/>
    <w:next w:val="Normal"/>
    <w:autoRedefine/>
    <w:rsid w:val="00805BCE"/>
    <w:pPr>
      <w:spacing w:after="100"/>
    </w:pPr>
  </w:style>
  <w:style w:type="character" w:customStyle="1" w:styleId="Style1">
    <w:name w:val="Style1"/>
    <w:basedOn w:val="Policepardfaut"/>
    <w:uiPriority w:val="1"/>
    <w:rsid w:val="0055752E"/>
    <w:rPr>
      <w:b/>
    </w:rPr>
  </w:style>
  <w:style w:type="paragraph" w:customStyle="1" w:styleId="CompanyName">
    <w:name w:val="Company Name"/>
    <w:basedOn w:val="Paragraph"/>
    <w:link w:val="CompanyNameChar"/>
    <w:qFormat/>
    <w:rsid w:val="00833B7C"/>
    <w:rPr>
      <w:rFonts w:ascii="Times New Roman Bold" w:hAnsi="Times New Roman Bold"/>
      <w:b/>
      <w:caps/>
    </w:rPr>
  </w:style>
  <w:style w:type="character" w:customStyle="1" w:styleId="CompanyNameChar">
    <w:name w:val="Company Name Char"/>
    <w:basedOn w:val="ParagraphChar1"/>
    <w:link w:val="CompanyName"/>
    <w:rsid w:val="00833B7C"/>
    <w:rPr>
      <w:rFonts w:ascii="Times New Roman Bold" w:hAnsi="Times New Roman Bold"/>
      <w:b/>
      <w:cap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688567">
      <w:bodyDiv w:val="1"/>
      <w:marLeft w:val="0"/>
      <w:marRight w:val="0"/>
      <w:marTop w:val="0"/>
      <w:marBottom w:val="0"/>
      <w:divBdr>
        <w:top w:val="none" w:sz="0" w:space="0" w:color="auto"/>
        <w:left w:val="none" w:sz="0" w:space="0" w:color="auto"/>
        <w:bottom w:val="none" w:sz="0" w:space="0" w:color="auto"/>
        <w:right w:val="none" w:sz="0" w:space="0" w:color="auto"/>
      </w:divBdr>
    </w:div>
    <w:div w:id="692807072">
      <w:bodyDiv w:val="1"/>
      <w:marLeft w:val="0"/>
      <w:marRight w:val="0"/>
      <w:marTop w:val="0"/>
      <w:marBottom w:val="0"/>
      <w:divBdr>
        <w:top w:val="none" w:sz="0" w:space="0" w:color="auto"/>
        <w:left w:val="none" w:sz="0" w:space="0" w:color="auto"/>
        <w:bottom w:val="none" w:sz="0" w:space="0" w:color="auto"/>
        <w:right w:val="none" w:sz="0" w:space="0" w:color="auto"/>
      </w:divBdr>
    </w:div>
    <w:div w:id="1680234536">
      <w:bodyDiv w:val="1"/>
      <w:marLeft w:val="0"/>
      <w:marRight w:val="0"/>
      <w:marTop w:val="0"/>
      <w:marBottom w:val="0"/>
      <w:divBdr>
        <w:top w:val="none" w:sz="0" w:space="0" w:color="auto"/>
        <w:left w:val="none" w:sz="0" w:space="0" w:color="auto"/>
        <w:bottom w:val="none" w:sz="0" w:space="0" w:color="auto"/>
        <w:right w:val="none" w:sz="0" w:space="0" w:color="auto"/>
      </w:divBdr>
    </w:div>
    <w:div w:id="21023309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89FA94FFDA94F3D90431D8BFD41A77A"/>
        <w:category>
          <w:name w:val="General"/>
          <w:gallery w:val="placeholder"/>
        </w:category>
        <w:types>
          <w:type w:val="bbPlcHdr"/>
        </w:types>
        <w:behaviors>
          <w:behavior w:val="content"/>
        </w:behaviors>
        <w:guid w:val="{84BBF45E-D7F0-4583-99C6-0EE0C6610DA9}"/>
      </w:docPartPr>
      <w:docPartBody>
        <w:p w:rsidR="0068561F" w:rsidRDefault="00D6577B" w:rsidP="00D6577B">
          <w:pPr>
            <w:pStyle w:val="089FA94FFDA94F3D90431D8BFD41A77A2"/>
          </w:pPr>
          <w:r w:rsidRPr="004869DB">
            <w:rPr>
              <w:rStyle w:val="Textedelespacerserv"/>
              <w:sz w:val="20"/>
              <w:szCs w:val="20"/>
              <w:highlight w:val="lightGray"/>
            </w:rPr>
            <w:t>[Select Effective Date]</w:t>
          </w:r>
        </w:p>
      </w:docPartBody>
    </w:docPart>
    <w:docPart>
      <w:docPartPr>
        <w:name w:val="A7160005F7B04065A0354C68DCB47EDE"/>
        <w:category>
          <w:name w:val="Allgemein"/>
          <w:gallery w:val="placeholder"/>
        </w:category>
        <w:types>
          <w:type w:val="bbPlcHdr"/>
        </w:types>
        <w:behaviors>
          <w:behavior w:val="content"/>
        </w:behaviors>
        <w:guid w:val="{904D12FA-8BC4-44E8-86E5-A9E83D18FD61}"/>
      </w:docPartPr>
      <w:docPartBody>
        <w:p w:rsidR="00D6577B" w:rsidRDefault="00D6577B" w:rsidP="00D6577B">
          <w:pPr>
            <w:pStyle w:val="A7160005F7B04065A0354C68DCB47EDE2"/>
          </w:pPr>
          <w:r w:rsidRPr="00BE2F01">
            <w:rPr>
              <w:rStyle w:val="Textedelespacerserv"/>
              <w:b/>
              <w:sz w:val="20"/>
              <w:szCs w:val="20"/>
              <w:highlight w:val="lightGray"/>
            </w:rPr>
            <w:t>[ENTER COMPANY</w:t>
          </w:r>
          <w:r w:rsidRPr="00BE2F01">
            <w:rPr>
              <w:rStyle w:val="Textedelespacerserv"/>
              <w:sz w:val="20"/>
              <w:szCs w:val="20"/>
              <w:highlight w:val="lightGray"/>
            </w:rPr>
            <w:t xml:space="preserve"> </w:t>
          </w:r>
          <w:r w:rsidRPr="00BE2F01">
            <w:rPr>
              <w:rStyle w:val="Textedelespacerserv"/>
              <w:b/>
              <w:sz w:val="20"/>
              <w:szCs w:val="20"/>
              <w:highlight w:val="lightGray"/>
            </w:rPr>
            <w:t>NAME]</w:t>
          </w:r>
        </w:p>
      </w:docPartBody>
    </w:docPart>
    <w:docPart>
      <w:docPartPr>
        <w:name w:val="57D2B34E79424FDF8E4013DD6A68366B"/>
        <w:category>
          <w:name w:val="Allgemein"/>
          <w:gallery w:val="placeholder"/>
        </w:category>
        <w:types>
          <w:type w:val="bbPlcHdr"/>
        </w:types>
        <w:behaviors>
          <w:behavior w:val="content"/>
        </w:behaviors>
        <w:guid w:val="{8416ED1C-CB5C-4588-AAE7-C6031B8B6285}"/>
      </w:docPartPr>
      <w:docPartBody>
        <w:p w:rsidR="00D6577B" w:rsidRDefault="00D6577B" w:rsidP="00D6577B">
          <w:pPr>
            <w:pStyle w:val="57D2B34E79424FDF8E4013DD6A68366B2"/>
          </w:pPr>
          <w:r w:rsidRPr="00BE2F01">
            <w:rPr>
              <w:rStyle w:val="Textedelespacerserv"/>
              <w:sz w:val="20"/>
              <w:szCs w:val="20"/>
              <w:highlight w:val="lightGray"/>
            </w:rPr>
            <w:t>[Enter Name]</w:t>
          </w:r>
        </w:p>
      </w:docPartBody>
    </w:docPart>
    <w:docPart>
      <w:docPartPr>
        <w:name w:val="37BD2E0D25AD4B3D995707863D2A5F67"/>
        <w:category>
          <w:name w:val="Allgemein"/>
          <w:gallery w:val="placeholder"/>
        </w:category>
        <w:types>
          <w:type w:val="bbPlcHdr"/>
        </w:types>
        <w:behaviors>
          <w:behavior w:val="content"/>
        </w:behaviors>
        <w:guid w:val="{9923C633-50CC-4BE1-B32A-3BA76DC244DF}"/>
      </w:docPartPr>
      <w:docPartBody>
        <w:p w:rsidR="00D6577B" w:rsidRDefault="00D6577B" w:rsidP="00D6577B">
          <w:pPr>
            <w:pStyle w:val="37BD2E0D25AD4B3D995707863D2A5F672"/>
          </w:pPr>
          <w:r w:rsidRPr="00BE2F01">
            <w:rPr>
              <w:rStyle w:val="Textedelespacerserv"/>
              <w:sz w:val="20"/>
              <w:szCs w:val="20"/>
              <w:highlight w:val="lightGray"/>
            </w:rPr>
            <w:t>[Enter Title]</w:t>
          </w:r>
        </w:p>
      </w:docPartBody>
    </w:docPart>
    <w:docPart>
      <w:docPartPr>
        <w:name w:val="1DC2C19C6EFF466696334F276BAEB635"/>
        <w:category>
          <w:name w:val="Allgemein"/>
          <w:gallery w:val="placeholder"/>
        </w:category>
        <w:types>
          <w:type w:val="bbPlcHdr"/>
        </w:types>
        <w:behaviors>
          <w:behavior w:val="content"/>
        </w:behaviors>
        <w:guid w:val="{94E7511A-6402-4369-80CC-DAE772AB1416}"/>
      </w:docPartPr>
      <w:docPartBody>
        <w:p w:rsidR="00D6577B" w:rsidRDefault="00D6577B" w:rsidP="00D6577B">
          <w:pPr>
            <w:pStyle w:val="1DC2C19C6EFF466696334F276BAEB6352"/>
          </w:pPr>
          <w:r w:rsidRPr="00BE2F01">
            <w:rPr>
              <w:rStyle w:val="Textedelespacerserv"/>
              <w:sz w:val="20"/>
              <w:szCs w:val="20"/>
              <w:highlight w:val="lightGray"/>
            </w:rPr>
            <w:t>[Enter Name]</w:t>
          </w:r>
        </w:p>
      </w:docPartBody>
    </w:docPart>
    <w:docPart>
      <w:docPartPr>
        <w:name w:val="3989011FF3834E69B215514DDA880381"/>
        <w:category>
          <w:name w:val="Allgemein"/>
          <w:gallery w:val="placeholder"/>
        </w:category>
        <w:types>
          <w:type w:val="bbPlcHdr"/>
        </w:types>
        <w:behaviors>
          <w:behavior w:val="content"/>
        </w:behaviors>
        <w:guid w:val="{C50260D5-CFF0-4524-82D1-C45B50A8CADA}"/>
      </w:docPartPr>
      <w:docPartBody>
        <w:p w:rsidR="00D6577B" w:rsidRDefault="00D6577B" w:rsidP="00D6577B">
          <w:pPr>
            <w:pStyle w:val="3989011FF3834E69B215514DDA8803812"/>
          </w:pPr>
          <w:r w:rsidRPr="00BE2F01">
            <w:rPr>
              <w:rStyle w:val="Textedelespacerserv"/>
              <w:sz w:val="20"/>
              <w:szCs w:val="20"/>
              <w:highlight w:val="lightGray"/>
            </w:rPr>
            <w:t>[Enter Title]</w:t>
          </w:r>
        </w:p>
      </w:docPartBody>
    </w:docPart>
    <w:docPart>
      <w:docPartPr>
        <w:name w:val="F2DADC5FE73844908CDFB371046B0BFF"/>
        <w:category>
          <w:name w:val="Allgemein"/>
          <w:gallery w:val="placeholder"/>
        </w:category>
        <w:types>
          <w:type w:val="bbPlcHdr"/>
        </w:types>
        <w:behaviors>
          <w:behavior w:val="content"/>
        </w:behaviors>
        <w:guid w:val="{0DC335ED-CA95-4473-ADEB-4A740CC058B6}"/>
      </w:docPartPr>
      <w:docPartBody>
        <w:p w:rsidR="00D6577B" w:rsidRDefault="00D6577B" w:rsidP="00D6577B">
          <w:pPr>
            <w:pStyle w:val="F2DADC5FE73844908CDFB371046B0BFF2"/>
          </w:pPr>
          <w:r w:rsidRPr="00BE2F01">
            <w:rPr>
              <w:rStyle w:val="Textedelespacerserv"/>
              <w:b/>
              <w:sz w:val="20"/>
              <w:szCs w:val="20"/>
              <w:highlight w:val="lightGray"/>
            </w:rPr>
            <w:t>[ENTER MOTHERSON</w:t>
          </w:r>
          <w:r w:rsidRPr="00BE2F01">
            <w:rPr>
              <w:rStyle w:val="Textedelespacerserv"/>
              <w:sz w:val="20"/>
              <w:szCs w:val="20"/>
              <w:highlight w:val="lightGray"/>
            </w:rPr>
            <w:t xml:space="preserve"> </w:t>
          </w:r>
          <w:r w:rsidRPr="00BE2F01">
            <w:rPr>
              <w:rStyle w:val="Textedelespacerserv"/>
              <w:b/>
              <w:sz w:val="20"/>
              <w:szCs w:val="20"/>
              <w:highlight w:val="lightGray"/>
            </w:rPr>
            <w:t>NAME]</w:t>
          </w:r>
        </w:p>
      </w:docPartBody>
    </w:docPart>
    <w:docPart>
      <w:docPartPr>
        <w:name w:val="E447EEAAC90E48A690EA36015957D91C"/>
        <w:category>
          <w:name w:val="Allgemein"/>
          <w:gallery w:val="placeholder"/>
        </w:category>
        <w:types>
          <w:type w:val="bbPlcHdr"/>
        </w:types>
        <w:behaviors>
          <w:behavior w:val="content"/>
        </w:behaviors>
        <w:guid w:val="{BDF4CAA7-34F2-438F-9962-A380C6678A62}"/>
      </w:docPartPr>
      <w:docPartBody>
        <w:p w:rsidR="00D6577B" w:rsidRDefault="00D6577B" w:rsidP="00D6577B">
          <w:pPr>
            <w:pStyle w:val="E447EEAAC90E48A690EA36015957D91C2"/>
          </w:pPr>
          <w:r w:rsidRPr="00BE2F01">
            <w:rPr>
              <w:rStyle w:val="Textedelespacerserv"/>
              <w:sz w:val="20"/>
              <w:szCs w:val="20"/>
              <w:highlight w:val="lightGray"/>
            </w:rPr>
            <w:t>[Enter Name]</w:t>
          </w:r>
        </w:p>
      </w:docPartBody>
    </w:docPart>
    <w:docPart>
      <w:docPartPr>
        <w:name w:val="B8B271416B634E67B27A0015BAABC2D9"/>
        <w:category>
          <w:name w:val="Allgemein"/>
          <w:gallery w:val="placeholder"/>
        </w:category>
        <w:types>
          <w:type w:val="bbPlcHdr"/>
        </w:types>
        <w:behaviors>
          <w:behavior w:val="content"/>
        </w:behaviors>
        <w:guid w:val="{5105A1BE-2771-41A6-BC5C-1917A83CDF34}"/>
      </w:docPartPr>
      <w:docPartBody>
        <w:p w:rsidR="00D6577B" w:rsidRDefault="00D6577B" w:rsidP="00D6577B">
          <w:pPr>
            <w:pStyle w:val="B8B271416B634E67B27A0015BAABC2D92"/>
          </w:pPr>
          <w:r w:rsidRPr="00BE2F01">
            <w:rPr>
              <w:rStyle w:val="Textedelespacerserv"/>
              <w:rFonts w:ascii="Times New Roman" w:hAnsi="Times New Roman" w:cs="Times New Roman"/>
              <w:sz w:val="20"/>
              <w:szCs w:val="20"/>
              <w:highlight w:val="lightGray"/>
            </w:rPr>
            <w:t>[Enter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charset w:val="00"/>
    <w:family w:val="roman"/>
    <w:pitch w:val="variable"/>
    <w:sig w:usb0="00003A87" w:usb1="00000000" w:usb2="00000000" w:usb3="00000000" w:csb0="000000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12D3D"/>
    <w:multiLevelType w:val="multilevel"/>
    <w:tmpl w:val="5C8AB21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750271777">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D28"/>
    <w:rsid w:val="0005035A"/>
    <w:rsid w:val="0005205F"/>
    <w:rsid w:val="0012167C"/>
    <w:rsid w:val="001401CE"/>
    <w:rsid w:val="001A7001"/>
    <w:rsid w:val="001F62E6"/>
    <w:rsid w:val="0022587E"/>
    <w:rsid w:val="00226231"/>
    <w:rsid w:val="00230F0F"/>
    <w:rsid w:val="002441F0"/>
    <w:rsid w:val="002459D9"/>
    <w:rsid w:val="00280E9F"/>
    <w:rsid w:val="00367E49"/>
    <w:rsid w:val="003A5897"/>
    <w:rsid w:val="004107F4"/>
    <w:rsid w:val="00426631"/>
    <w:rsid w:val="0057525A"/>
    <w:rsid w:val="0068561F"/>
    <w:rsid w:val="006E4680"/>
    <w:rsid w:val="00752FCF"/>
    <w:rsid w:val="007A0F93"/>
    <w:rsid w:val="007F15B8"/>
    <w:rsid w:val="00811930"/>
    <w:rsid w:val="00817E96"/>
    <w:rsid w:val="008560BB"/>
    <w:rsid w:val="008953BF"/>
    <w:rsid w:val="00913387"/>
    <w:rsid w:val="00954E95"/>
    <w:rsid w:val="009B6396"/>
    <w:rsid w:val="009C4865"/>
    <w:rsid w:val="00A229B1"/>
    <w:rsid w:val="00A272A3"/>
    <w:rsid w:val="00A40890"/>
    <w:rsid w:val="00AD572C"/>
    <w:rsid w:val="00B429D4"/>
    <w:rsid w:val="00B8721E"/>
    <w:rsid w:val="00C61A55"/>
    <w:rsid w:val="00C64927"/>
    <w:rsid w:val="00C80D63"/>
    <w:rsid w:val="00C96E3A"/>
    <w:rsid w:val="00CB45DC"/>
    <w:rsid w:val="00CF7849"/>
    <w:rsid w:val="00D6577B"/>
    <w:rsid w:val="00D87078"/>
    <w:rsid w:val="00D87B77"/>
    <w:rsid w:val="00DD3C8F"/>
    <w:rsid w:val="00E12D28"/>
    <w:rsid w:val="00E172B6"/>
    <w:rsid w:val="00E40AB5"/>
    <w:rsid w:val="00E97118"/>
    <w:rsid w:val="00F26235"/>
    <w:rsid w:val="00F441FA"/>
    <w:rsid w:val="00F71E0B"/>
    <w:rsid w:val="00FA3A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uiPriority w:val="99"/>
    <w:rsid w:val="00D6577B"/>
    <w:rPr>
      <w:color w:val="000000"/>
    </w:rPr>
  </w:style>
  <w:style w:type="paragraph" w:customStyle="1" w:styleId="089FA94FFDA94F3D90431D8BFD41A77A2">
    <w:name w:val="089FA94FFDA94F3D90431D8BFD41A77A2"/>
    <w:rsid w:val="00D6577B"/>
    <w:pPr>
      <w:spacing w:before="120" w:after="0" w:line="240" w:lineRule="auto"/>
      <w:ind w:firstLine="720"/>
    </w:pPr>
    <w:rPr>
      <w:rFonts w:ascii="Times New Roman" w:eastAsia="Times New Roman" w:hAnsi="Times New Roman" w:cs="Times New Roman"/>
      <w:color w:val="000000"/>
      <w:sz w:val="24"/>
      <w:szCs w:val="24"/>
    </w:rPr>
  </w:style>
  <w:style w:type="paragraph" w:customStyle="1" w:styleId="A7160005F7B04065A0354C68DCB47EDE2">
    <w:name w:val="A7160005F7B04065A0354C68DCB47EDE2"/>
    <w:rsid w:val="00D6577B"/>
    <w:pPr>
      <w:spacing w:before="120" w:after="0" w:line="240" w:lineRule="auto"/>
    </w:pPr>
    <w:rPr>
      <w:rFonts w:ascii="Times New Roman" w:eastAsia="Times New Roman" w:hAnsi="Times New Roman" w:cs="Times New Roman"/>
      <w:color w:val="000000"/>
      <w:sz w:val="24"/>
      <w:szCs w:val="24"/>
    </w:rPr>
  </w:style>
  <w:style w:type="paragraph" w:customStyle="1" w:styleId="57D2B34E79424FDF8E4013DD6A68366B2">
    <w:name w:val="57D2B34E79424FDF8E4013DD6A68366B2"/>
    <w:rsid w:val="00D6577B"/>
    <w:pPr>
      <w:spacing w:before="120" w:after="0" w:line="240" w:lineRule="auto"/>
    </w:pPr>
    <w:rPr>
      <w:rFonts w:ascii="Times New Roman" w:eastAsia="Times New Roman" w:hAnsi="Times New Roman" w:cs="Times New Roman"/>
      <w:color w:val="000000"/>
      <w:sz w:val="24"/>
      <w:szCs w:val="24"/>
    </w:rPr>
  </w:style>
  <w:style w:type="paragraph" w:customStyle="1" w:styleId="37BD2E0D25AD4B3D995707863D2A5F672">
    <w:name w:val="37BD2E0D25AD4B3D995707863D2A5F672"/>
    <w:rsid w:val="00D6577B"/>
    <w:pPr>
      <w:spacing w:before="120" w:after="0" w:line="240" w:lineRule="auto"/>
    </w:pPr>
    <w:rPr>
      <w:rFonts w:ascii="Times New Roman" w:eastAsia="Times New Roman" w:hAnsi="Times New Roman" w:cs="Times New Roman"/>
      <w:color w:val="000000"/>
      <w:sz w:val="24"/>
      <w:szCs w:val="24"/>
    </w:rPr>
  </w:style>
  <w:style w:type="paragraph" w:customStyle="1" w:styleId="1DC2C19C6EFF466696334F276BAEB6352">
    <w:name w:val="1DC2C19C6EFF466696334F276BAEB6352"/>
    <w:rsid w:val="00D6577B"/>
    <w:pPr>
      <w:spacing w:before="120" w:after="0" w:line="240" w:lineRule="auto"/>
    </w:pPr>
    <w:rPr>
      <w:rFonts w:ascii="Times New Roman" w:eastAsia="Times New Roman" w:hAnsi="Times New Roman" w:cs="Times New Roman"/>
      <w:color w:val="000000"/>
      <w:sz w:val="24"/>
      <w:szCs w:val="24"/>
    </w:rPr>
  </w:style>
  <w:style w:type="paragraph" w:customStyle="1" w:styleId="3989011FF3834E69B215514DDA8803812">
    <w:name w:val="3989011FF3834E69B215514DDA8803812"/>
    <w:rsid w:val="00D6577B"/>
    <w:pPr>
      <w:spacing w:before="120" w:after="0" w:line="240" w:lineRule="auto"/>
    </w:pPr>
    <w:rPr>
      <w:rFonts w:ascii="Times New Roman" w:eastAsia="Times New Roman" w:hAnsi="Times New Roman" w:cs="Times New Roman"/>
      <w:color w:val="000000"/>
      <w:sz w:val="24"/>
      <w:szCs w:val="24"/>
    </w:rPr>
  </w:style>
  <w:style w:type="paragraph" w:customStyle="1" w:styleId="F2DADC5FE73844908CDFB371046B0BFF2">
    <w:name w:val="F2DADC5FE73844908CDFB371046B0BFF2"/>
    <w:rsid w:val="00D6577B"/>
    <w:pPr>
      <w:spacing w:before="120" w:after="0" w:line="240" w:lineRule="auto"/>
    </w:pPr>
    <w:rPr>
      <w:rFonts w:ascii="Times New Roman" w:eastAsia="Times New Roman" w:hAnsi="Times New Roman" w:cs="Times New Roman"/>
      <w:color w:val="000000"/>
      <w:sz w:val="24"/>
      <w:szCs w:val="24"/>
    </w:rPr>
  </w:style>
  <w:style w:type="paragraph" w:customStyle="1" w:styleId="E447EEAAC90E48A690EA36015957D91C2">
    <w:name w:val="E447EEAAC90E48A690EA36015957D91C2"/>
    <w:rsid w:val="00D6577B"/>
    <w:pPr>
      <w:spacing w:before="120" w:after="0" w:line="240" w:lineRule="auto"/>
    </w:pPr>
    <w:rPr>
      <w:rFonts w:ascii="Times New Roman" w:eastAsia="Times New Roman" w:hAnsi="Times New Roman" w:cs="Times New Roman"/>
      <w:color w:val="000000"/>
      <w:sz w:val="24"/>
      <w:szCs w:val="24"/>
    </w:rPr>
  </w:style>
  <w:style w:type="paragraph" w:customStyle="1" w:styleId="B8B271416B634E67B27A0015BAABC2D92">
    <w:name w:val="B8B271416B634E67B27A0015BAABC2D92"/>
    <w:rsid w:val="00D6577B"/>
    <w:pPr>
      <w:spacing w:line="278" w:lineRule="auto"/>
    </w:pPr>
    <w:rPr>
      <w:kern w:val="2"/>
      <w:sz w:val="24"/>
      <w:szCs w:val="24"/>
      <w:lang w:eastAsia="ja-JP"/>
      <w14:ligatures w14:val="standardContextual"/>
    </w:rPr>
  </w:style>
  <w:style w:type="paragraph" w:customStyle="1" w:styleId="FCE384C4AE554F20986D8ADC18DD2C932">
    <w:name w:val="FCE384C4AE554F20986D8ADC18DD2C932"/>
    <w:rsid w:val="00D6577B"/>
    <w:pPr>
      <w:spacing w:before="120" w:after="0" w:line="240" w:lineRule="auto"/>
    </w:pPr>
    <w:rPr>
      <w:rFonts w:ascii="Times New Roman" w:eastAsia="Times New Roman" w:hAnsi="Times New Roman" w:cs="Times New Roman"/>
      <w:color w:val="000000"/>
      <w:sz w:val="24"/>
      <w:szCs w:val="24"/>
    </w:rPr>
  </w:style>
  <w:style w:type="paragraph" w:customStyle="1" w:styleId="A0AEBF4320E841939E610A03A057D7E32">
    <w:name w:val="A0AEBF4320E841939E610A03A057D7E32"/>
    <w:rsid w:val="00D6577B"/>
    <w:pPr>
      <w:spacing w:line="278" w:lineRule="auto"/>
    </w:pPr>
    <w:rPr>
      <w:kern w:val="2"/>
      <w:sz w:val="24"/>
      <w:szCs w:val="24"/>
      <w:lang w:eastAsia="ja-JP"/>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ns30:Sources xmlns:w="http://schemas.openxmlformats.org/wordprocessingml/2006/main" xmlns:r="http://schemas.openxmlformats.org/officeDocument/2006/relationships"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5763C4CE8F81B49A205FACD12CF8C76" ma:contentTypeVersion="11" ma:contentTypeDescription="Crée un document." ma:contentTypeScope="" ma:versionID="de2784019edcf4aec998a5b1fa57e2e1">
  <xsd:schema xmlns:xsd="http://www.w3.org/2001/XMLSchema" xmlns:xs="http://www.w3.org/2001/XMLSchema" xmlns:p="http://schemas.microsoft.com/office/2006/metadata/properties" xmlns:ns2="708c1765-e409-481f-9f4e-5ad981b0bf54" xmlns:ns3="fb94b74a-0bc7-4f4e-b4f7-c86e835a0835" targetNamespace="http://schemas.microsoft.com/office/2006/metadata/properties" ma:root="true" ma:fieldsID="ab71bd79b5ba93e2c6f70084a3208fc7" ns2:_="" ns3:_="">
    <xsd:import namespace="708c1765-e409-481f-9f4e-5ad981b0bf54"/>
    <xsd:import namespace="fb94b74a-0bc7-4f4e-b4f7-c86e835a083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8c1765-e409-481f-9f4e-5ad981b0bf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94b74a-0bc7-4f4e-b4f7-c86e835a0835"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FDD3465-A366-4B67-A4EF-1964758BC509}">
  <ds:schemaRefs>
    <ds:schemaRef ds:uri="http://schemas.openxmlformats.org/wordprocessingml/2006/main"/>
    <ds:schemaRef ds:uri="http://schemas.openxmlformats.org/officeDocument/2006/relationships"/>
    <ds:schemaRef ds:uri="http://schemas.microsoft.com/office/word/2012/wordml"/>
    <ds:schemaRef ds:uri="http://schemas.openxmlformats.org/officeDocument/2006/math"/>
    <ds:schemaRef ds:uri="http://schemas.microsoft.com/office/word/2010/wordml"/>
    <ds:schemaRef ds:uri="http://schemas.openxmlformats.org/drawingml/2006/wordprocessingDrawing"/>
    <ds:schemaRef ds:uri="http://schemas.openxmlformats.org/drawingml/2006/main"/>
    <ds:schemaRef ds:uri="http://schemas.openxmlformats.org/schemaLibrary/2006/main"/>
    <ds:schemaRef ds:uri="http://schemas.openxmlformats.org/markup-compatibility/2006"/>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2.xml><?xml version="1.0" encoding="utf-8"?>
<ds:datastoreItem xmlns:ds="http://schemas.openxmlformats.org/officeDocument/2006/customXml" ds:itemID="{9BAB4D86-61FC-4E9B-94BF-BC295791CDA9}">
  <ds:schemaRefs>
    <ds:schemaRef ds:uri="http://schemas.microsoft.com/sharepoint/v3/contenttype/forms"/>
  </ds:schemaRefs>
</ds:datastoreItem>
</file>

<file path=customXml/itemProps3.xml><?xml version="1.0" encoding="utf-8"?>
<ds:datastoreItem xmlns:ds="http://schemas.openxmlformats.org/officeDocument/2006/customXml" ds:itemID="{36D25A4C-DC13-40D0-B5A9-27B88A436F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8c1765-e409-481f-9f4e-5ad981b0bf54"/>
    <ds:schemaRef ds:uri="fb94b74a-0bc7-4f4e-b4f7-c86e835a08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C0633FC-3BE3-4334-8532-53820C944CFA}">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0eba264f-c185-4cde-af8a-0624b2b30317}" enabled="0" method="" siteId="{0eba264f-c185-4cde-af8a-0624b2b30317}" removed="1"/>
</clbl:labelList>
</file>

<file path=docProps/app.xml><?xml version="1.0" encoding="utf-8"?>
<Properties xmlns="http://schemas.openxmlformats.org/officeDocument/2006/extended-properties" xmlns:vt="http://schemas.openxmlformats.org/officeDocument/2006/docPropsVTypes">
  <Template>Normal</Template>
  <TotalTime>0</TotalTime>
  <Pages>7</Pages>
  <Words>3460</Words>
  <Characters>19034</Characters>
  <Application>Microsoft Office Word</Application>
  <DocSecurity>0</DocSecurity>
  <Lines>158</Lines>
  <Paragraphs>44</Paragraphs>
  <ScaleCrop>false</ScaleCrop>
  <Company>Motherson</Company>
  <LinksUpToDate>false</LinksUpToDate>
  <CharactersWithSpaces>22450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Non-Disclosure Agreement</dc:title>
  <dc:subject/>
  <dc:creator>Jason.Rumsey@motherson.com</dc:creator>
  <cp:keywords>Rev02282022</cp:keywords>
  <cp:lastModifiedBy>Thierry Blateyron</cp:lastModifiedBy>
  <cp:revision>16</cp:revision>
  <cp:lastPrinted>1900-01-01T06:00:00Z</cp:lastPrinted>
  <dcterms:created xsi:type="dcterms:W3CDTF">2026-01-09T16:31:00Z</dcterms:created>
  <dcterms:modified xsi:type="dcterms:W3CDTF">2026-01-09T16:45:00Z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0x01010075763C4CE8F81B49A205FACD12CF8C76</vt:lpwstr>
  </property>
</Properties>
</file>